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F7" w:rsidRPr="000700F7" w:rsidRDefault="000700F7" w:rsidP="000700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PORTARIA Nº 223, de 18</w:t>
      </w:r>
      <w:r w:rsidRPr="000700F7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de junho de 2021.</w:t>
      </w:r>
    </w:p>
    <w:p w:rsidR="000700F7" w:rsidRPr="000700F7" w:rsidRDefault="000700F7" w:rsidP="00070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00F7" w:rsidRPr="000700F7" w:rsidRDefault="000700F7" w:rsidP="00070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00F7" w:rsidRPr="000700F7" w:rsidRDefault="000700F7" w:rsidP="000700F7">
      <w:pPr>
        <w:spacing w:after="0" w:line="360" w:lineRule="auto"/>
        <w:ind w:left="46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00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Retifica Portarias de Nomeação de Servidores em Caráter Temporário (ACT) e dá outras providências.</w:t>
      </w:r>
    </w:p>
    <w:p w:rsidR="000700F7" w:rsidRPr="000700F7" w:rsidRDefault="000700F7" w:rsidP="00070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00F7" w:rsidRPr="000700F7" w:rsidRDefault="000700F7" w:rsidP="000700F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00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PAULO DELLA VECCHIA</w:t>
      </w:r>
      <w:r w:rsidRPr="000700F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Ermo, Estado de Santa Catarina, no uso de suas atribuições e tendo em vista o disposto no Art. 62, inciso VIII da Lei Orgânica Municipal, combinado com a Lei Complementar nº 025 de 16 de dezembro de 2014, Lei Complementar nº 022 de 01 de julho de 2014 e a Lei nº 120/2001, de 03 de outubro de 2001;</w:t>
      </w:r>
    </w:p>
    <w:p w:rsidR="000700F7" w:rsidRPr="000700F7" w:rsidRDefault="000700F7" w:rsidP="000700F7">
      <w:pPr>
        <w:spacing w:after="0" w:line="240" w:lineRule="auto"/>
        <w:ind w:left="600" w:firstLine="24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0700F7" w:rsidRPr="000700F7" w:rsidRDefault="000700F7" w:rsidP="000700F7">
      <w:pPr>
        <w:spacing w:after="0" w:line="240" w:lineRule="auto"/>
        <w:ind w:left="600" w:firstLine="24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0700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:rsidR="000700F7" w:rsidRPr="000700F7" w:rsidRDefault="000700F7" w:rsidP="000700F7">
      <w:pPr>
        <w:spacing w:after="0" w:line="240" w:lineRule="auto"/>
        <w:ind w:left="600" w:firstLine="24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0700F7" w:rsidRDefault="000700F7" w:rsidP="000700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00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0700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Servidores abaixo indicados, Admitidos em Caráter Temporário </w:t>
      </w:r>
      <w:r w:rsidRPr="000700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(ACT) </w:t>
      </w:r>
      <w:r w:rsidRPr="000700F7">
        <w:rPr>
          <w:rFonts w:ascii="Times New Roman" w:eastAsia="Times New Roman" w:hAnsi="Times New Roman" w:cs="Times New Roman"/>
          <w:sz w:val="24"/>
          <w:szCs w:val="24"/>
          <w:lang w:eastAsia="pt-BR"/>
        </w:rPr>
        <w:t>através do</w:t>
      </w:r>
      <w:r w:rsidRPr="000700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 Seletivo nº 002</w:t>
      </w:r>
      <w:r w:rsidRPr="000700F7">
        <w:rPr>
          <w:rFonts w:ascii="Times New Roman" w:eastAsia="Times New Roman" w:hAnsi="Times New Roman" w:cs="Times New Roman"/>
          <w:sz w:val="24"/>
          <w:szCs w:val="24"/>
          <w:lang w:eastAsia="pt-BR"/>
        </w:rPr>
        <w:t>/2021 de 27 de Janeiro de 2021 e a Homologação dos aprovados em 19 de Maio de 2021</w:t>
      </w:r>
      <w:r w:rsidRPr="000700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0700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cumprirão a carga horária de </w:t>
      </w:r>
      <w:r w:rsidRPr="000700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 (vinte) horas semanais:</w:t>
      </w:r>
    </w:p>
    <w:p w:rsidR="000700F7" w:rsidRPr="000700F7" w:rsidRDefault="000700F7" w:rsidP="00070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07"/>
        <w:gridCol w:w="3794"/>
        <w:gridCol w:w="3193"/>
      </w:tblGrid>
      <w:tr w:rsidR="000700F7" w:rsidRPr="000700F7" w:rsidTr="000700F7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F7" w:rsidRPr="000700F7" w:rsidRDefault="000700F7" w:rsidP="000700F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700F7">
              <w:rPr>
                <w:b/>
                <w:sz w:val="24"/>
                <w:szCs w:val="24"/>
              </w:rPr>
              <w:t>Portaria nº: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F7" w:rsidRPr="000700F7" w:rsidRDefault="000700F7" w:rsidP="000700F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700F7">
              <w:rPr>
                <w:b/>
                <w:sz w:val="24"/>
                <w:szCs w:val="24"/>
              </w:rPr>
              <w:t>Nome: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F7" w:rsidRPr="000700F7" w:rsidRDefault="000700F7" w:rsidP="000700F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700F7">
              <w:rPr>
                <w:b/>
                <w:sz w:val="24"/>
                <w:szCs w:val="24"/>
              </w:rPr>
              <w:t>Função:</w:t>
            </w:r>
          </w:p>
        </w:tc>
      </w:tr>
      <w:tr w:rsidR="000700F7" w:rsidRPr="000700F7" w:rsidTr="000700F7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F7" w:rsidRPr="000700F7" w:rsidRDefault="000700F7" w:rsidP="000700F7">
            <w:pPr>
              <w:jc w:val="center"/>
              <w:rPr>
                <w:sz w:val="24"/>
                <w:szCs w:val="24"/>
              </w:rPr>
            </w:pPr>
            <w:r w:rsidRPr="000700F7">
              <w:rPr>
                <w:sz w:val="24"/>
                <w:szCs w:val="24"/>
              </w:rPr>
              <w:t>181/2021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F7" w:rsidRPr="000700F7" w:rsidRDefault="000700F7" w:rsidP="000700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Lara Luiza Manarim de Oliveira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F7" w:rsidRPr="000700F7" w:rsidRDefault="000700F7" w:rsidP="000700F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700F7">
              <w:rPr>
                <w:sz w:val="24"/>
                <w:szCs w:val="24"/>
              </w:rPr>
              <w:t>Auxiliar de Ensino da Educação</w:t>
            </w:r>
          </w:p>
        </w:tc>
      </w:tr>
      <w:tr w:rsidR="000700F7" w:rsidRPr="000700F7" w:rsidTr="000700F7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F7" w:rsidRPr="000700F7" w:rsidRDefault="000700F7" w:rsidP="000700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00F7">
              <w:rPr>
                <w:sz w:val="24"/>
                <w:szCs w:val="24"/>
              </w:rPr>
              <w:t>181/2021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F7" w:rsidRPr="000700F7" w:rsidRDefault="000700F7" w:rsidP="000700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Caroline Abatti da Silva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F7" w:rsidRPr="000700F7" w:rsidRDefault="000700F7" w:rsidP="000700F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700F7">
              <w:rPr>
                <w:sz w:val="24"/>
                <w:szCs w:val="24"/>
              </w:rPr>
              <w:t>Auxiliar de Ensino da Educação</w:t>
            </w:r>
          </w:p>
        </w:tc>
      </w:tr>
      <w:tr w:rsidR="000700F7" w:rsidRPr="000700F7" w:rsidTr="000700F7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7" w:rsidRPr="000700F7" w:rsidRDefault="000700F7" w:rsidP="000700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00F7">
              <w:rPr>
                <w:sz w:val="24"/>
                <w:szCs w:val="24"/>
              </w:rPr>
              <w:t>181/2021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7" w:rsidRPr="000700F7" w:rsidRDefault="000700F7" w:rsidP="000700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Elaine Santana Morgerot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7" w:rsidRPr="000700F7" w:rsidRDefault="000700F7" w:rsidP="000700F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700F7">
              <w:rPr>
                <w:sz w:val="24"/>
                <w:szCs w:val="24"/>
              </w:rPr>
              <w:t>Auxiliar de Ensino da Educação</w:t>
            </w:r>
          </w:p>
        </w:tc>
      </w:tr>
    </w:tbl>
    <w:p w:rsidR="000700F7" w:rsidRDefault="000700F7" w:rsidP="000700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00F7" w:rsidRPr="000700F7" w:rsidRDefault="000700F7" w:rsidP="00070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00F7" w:rsidRPr="000700F7" w:rsidRDefault="000700F7" w:rsidP="00070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00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0700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0700F7" w:rsidRPr="000700F7" w:rsidRDefault="000700F7" w:rsidP="000700F7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00F7" w:rsidRPr="000700F7" w:rsidRDefault="000700F7" w:rsidP="000700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00F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</w:t>
      </w:r>
      <w:r w:rsidR="00580CC6">
        <w:rPr>
          <w:rFonts w:ascii="Times New Roman" w:eastAsia="Times New Roman" w:hAnsi="Times New Roman" w:cs="Times New Roman"/>
          <w:sz w:val="24"/>
          <w:szCs w:val="24"/>
          <w:lang w:eastAsia="pt-BR"/>
        </w:rPr>
        <w:t>ra Municipal de Ermo - SC, em 18</w:t>
      </w:r>
      <w:bookmarkStart w:id="0" w:name="_GoBack"/>
      <w:bookmarkEnd w:id="0"/>
      <w:r w:rsidRPr="000700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junho de 2021.</w:t>
      </w:r>
    </w:p>
    <w:p w:rsidR="000700F7" w:rsidRDefault="000700F7" w:rsidP="000700F7">
      <w:pPr>
        <w:spacing w:after="0" w:line="240" w:lineRule="auto"/>
        <w:rPr>
          <w:rFonts w:ascii="Arial" w:eastAsia="Times New Roman" w:hAnsi="Arial" w:cs="Times New Roman"/>
          <w:szCs w:val="24"/>
          <w:lang w:bidi="en-US"/>
        </w:rPr>
      </w:pPr>
    </w:p>
    <w:p w:rsidR="000700F7" w:rsidRPr="000700F7" w:rsidRDefault="000700F7" w:rsidP="000700F7">
      <w:pPr>
        <w:spacing w:after="0" w:line="240" w:lineRule="auto"/>
        <w:jc w:val="center"/>
        <w:rPr>
          <w:rFonts w:ascii="Arial" w:eastAsia="Times New Roman" w:hAnsi="Arial" w:cs="Times New Roman"/>
          <w:szCs w:val="24"/>
          <w:lang w:bidi="en-US"/>
        </w:rPr>
      </w:pPr>
    </w:p>
    <w:p w:rsidR="000700F7" w:rsidRPr="000700F7" w:rsidRDefault="000700F7" w:rsidP="00070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700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PAULO DELLA VECCHIA</w:t>
      </w:r>
    </w:p>
    <w:p w:rsidR="000700F7" w:rsidRPr="000700F7" w:rsidRDefault="000700F7" w:rsidP="00070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00F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0700F7" w:rsidRPr="000700F7" w:rsidRDefault="000700F7" w:rsidP="000700F7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00F7" w:rsidRPr="000700F7" w:rsidRDefault="000700F7" w:rsidP="00070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00F7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0700F7" w:rsidRPr="000700F7" w:rsidRDefault="000700F7" w:rsidP="00070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00F7" w:rsidRPr="000700F7" w:rsidRDefault="000700F7" w:rsidP="000700F7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700F7" w:rsidRPr="000700F7" w:rsidRDefault="000700F7" w:rsidP="000700F7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0700F7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FE3721" w:rsidRDefault="000700F7" w:rsidP="000700F7">
      <w:pPr>
        <w:jc w:val="center"/>
      </w:pPr>
      <w:r w:rsidRPr="000700F7"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</w:t>
      </w:r>
    </w:p>
    <w:sectPr w:rsidR="00FE37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F7"/>
    <w:rsid w:val="000700F7"/>
    <w:rsid w:val="00580CC6"/>
    <w:rsid w:val="00FE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1FDAB-0B44-45EE-A569-10869179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7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2021-06-18T12:41:00Z</dcterms:created>
  <dcterms:modified xsi:type="dcterms:W3CDTF">2021-06-18T12:46:00Z</dcterms:modified>
</cp:coreProperties>
</file>