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47" w:rsidRDefault="00F93047" w:rsidP="00F93047">
      <w:pPr>
        <w:jc w:val="right"/>
        <w:rPr>
          <w:b/>
          <w:sz w:val="32"/>
        </w:rPr>
      </w:pPr>
      <w:r>
        <w:rPr>
          <w:b/>
          <w:sz w:val="32"/>
        </w:rPr>
        <w:t>PORTARIA Nº 21</w:t>
      </w:r>
      <w:r w:rsidR="001F4606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1F4606">
        <w:rPr>
          <w:b/>
          <w:sz w:val="32"/>
        </w:rPr>
        <w:t>10</w:t>
      </w:r>
      <w:r>
        <w:rPr>
          <w:b/>
          <w:sz w:val="32"/>
        </w:rPr>
        <w:t xml:space="preserve"> de junho de 2021.</w:t>
      </w:r>
    </w:p>
    <w:p w:rsidR="00BC5FB2" w:rsidRDefault="00BC5FB2">
      <w:pPr>
        <w:jc w:val="both"/>
      </w:pPr>
    </w:p>
    <w:p w:rsidR="00BC5FB2" w:rsidRDefault="00BC5FB2">
      <w:pPr>
        <w:spacing w:line="360" w:lineRule="auto"/>
        <w:jc w:val="both"/>
      </w:pPr>
    </w:p>
    <w:p w:rsidR="00932386" w:rsidRPr="00EB79C3" w:rsidRDefault="00932386" w:rsidP="00932386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BC5FB2" w:rsidRDefault="00BC5FB2">
      <w:pPr>
        <w:jc w:val="both"/>
      </w:pPr>
    </w:p>
    <w:p w:rsidR="00932386" w:rsidRDefault="00F93047" w:rsidP="00932386">
      <w:pPr>
        <w:spacing w:line="360" w:lineRule="auto"/>
        <w:ind w:left="708"/>
        <w:jc w:val="both"/>
        <w:rPr>
          <w:bCs/>
        </w:rPr>
      </w:pPr>
      <w:r w:rsidRPr="00E835E6">
        <w:rPr>
          <w:b/>
        </w:rPr>
        <w:t>PAULO DELLA VECCHIA</w:t>
      </w:r>
      <w:r w:rsidR="00BC5FB2">
        <w:t xml:space="preserve">, </w:t>
      </w:r>
      <w:r w:rsidR="00932386" w:rsidRPr="00EA281F">
        <w:t>Prefeito Municipal de Ermo</w:t>
      </w:r>
      <w:r w:rsidR="00932386">
        <w:t>, Estado de Santa Catarina, no uso de suas atribuições e tendo em vista o disposto no Art. 62, inciso VIII da Lei Orgânica Municipal, combinado com o Art. 6º da Lei nº 120/2001, de 03 de outubro de 2001</w:t>
      </w:r>
      <w:r w:rsidR="00932386">
        <w:rPr>
          <w:bCs/>
        </w:rPr>
        <w:t>;</w:t>
      </w:r>
    </w:p>
    <w:p w:rsidR="00BC5FB2" w:rsidRDefault="00BC5FB2" w:rsidP="00932386">
      <w:pPr>
        <w:spacing w:line="360" w:lineRule="auto"/>
        <w:ind w:left="708"/>
        <w:jc w:val="both"/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pedido, </w:t>
      </w:r>
      <w:r w:rsidR="001F4606">
        <w:rPr>
          <w:b/>
          <w:bCs/>
        </w:rPr>
        <w:t>WAGNER BRUGER MALINOSKI</w:t>
      </w:r>
      <w:r>
        <w:t xml:space="preserve">, </w:t>
      </w:r>
      <w:r w:rsidR="00BE3E41">
        <w:t>Matrícula n°</w:t>
      </w:r>
      <w:r w:rsidR="006E5226">
        <w:t xml:space="preserve"> </w:t>
      </w:r>
      <w:r w:rsidR="00932386">
        <w:t>13</w:t>
      </w:r>
      <w:r w:rsidR="001F4606">
        <w:t>40</w:t>
      </w:r>
      <w:r w:rsidR="00BE3E41">
        <w:t xml:space="preserve">, </w:t>
      </w:r>
      <w:r>
        <w:t xml:space="preserve">da função de </w:t>
      </w:r>
      <w:r w:rsidR="001F4606">
        <w:t>Psicólogo</w:t>
      </w:r>
      <w:r>
        <w:t>, admitid</w:t>
      </w:r>
      <w:r w:rsidR="001F4606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1F4606" w:rsidRPr="001F4606">
        <w:t>201, de 01 de Junho de 2021</w:t>
      </w:r>
      <w:r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BC5FB2" w:rsidRDefault="00BC5FB2" w:rsidP="00D8506B">
      <w:pPr>
        <w:pStyle w:val="Recuodecorpodetexto"/>
        <w:ind w:left="567" w:firstLine="141"/>
      </w:pPr>
      <w:r>
        <w:t xml:space="preserve">Prefeitura Municipal de Ermo - SC, em </w:t>
      </w:r>
      <w:r w:rsidR="001F4606">
        <w:t>10</w:t>
      </w:r>
      <w:bookmarkStart w:id="0" w:name="_GoBack"/>
      <w:bookmarkEnd w:id="0"/>
      <w:r w:rsidR="00F93047">
        <w:t xml:space="preserve"> de junho de 2021</w:t>
      </w:r>
      <w:r w:rsidR="00480500">
        <w:t>.</w:t>
      </w:r>
    </w:p>
    <w:p w:rsidR="00BC5FB2" w:rsidRDefault="00BC5FB2">
      <w:pPr>
        <w:pStyle w:val="Recuodecorpodetexto"/>
      </w:pPr>
    </w:p>
    <w:p w:rsidR="00EB06FB" w:rsidRDefault="00EB06FB">
      <w:pPr>
        <w:pStyle w:val="Recuodecorpodetexto"/>
      </w:pPr>
    </w:p>
    <w:p w:rsidR="00F93047" w:rsidRDefault="00F93047">
      <w:pPr>
        <w:pStyle w:val="Recuodecorpodetexto"/>
      </w:pPr>
    </w:p>
    <w:p w:rsidR="00F93047" w:rsidRDefault="00F93047">
      <w:pPr>
        <w:pStyle w:val="Recuodecorpodetexto"/>
      </w:pPr>
    </w:p>
    <w:p w:rsidR="00F93047" w:rsidRPr="00940C80" w:rsidRDefault="00F93047" w:rsidP="00F93047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F93047" w:rsidRPr="00940C80" w:rsidRDefault="00F93047" w:rsidP="00F93047">
      <w:pPr>
        <w:jc w:val="center"/>
      </w:pPr>
      <w:r w:rsidRPr="00940C80">
        <w:t>Prefeito Municipal</w:t>
      </w:r>
    </w:p>
    <w:p w:rsidR="00F93047" w:rsidRPr="00940C80" w:rsidRDefault="00F93047" w:rsidP="00F93047">
      <w:pPr>
        <w:ind w:firstLine="2835"/>
        <w:jc w:val="center"/>
      </w:pPr>
    </w:p>
    <w:p w:rsidR="00F93047" w:rsidRPr="00940C80" w:rsidRDefault="00F93047" w:rsidP="00F93047">
      <w:pPr>
        <w:ind w:firstLine="567"/>
        <w:jc w:val="center"/>
      </w:pPr>
    </w:p>
    <w:p w:rsidR="00F93047" w:rsidRPr="00940C80" w:rsidRDefault="00F93047" w:rsidP="00F93047">
      <w:pPr>
        <w:jc w:val="center"/>
      </w:pPr>
      <w:r w:rsidRPr="00940C80">
        <w:t>Registre-se e Publique-se.</w:t>
      </w:r>
    </w:p>
    <w:p w:rsidR="00F93047" w:rsidRDefault="00F93047" w:rsidP="00F93047">
      <w:pPr>
        <w:ind w:firstLine="1080"/>
        <w:jc w:val="center"/>
        <w:rPr>
          <w:b/>
        </w:rPr>
      </w:pPr>
    </w:p>
    <w:p w:rsidR="00F93047" w:rsidRPr="00940C80" w:rsidRDefault="00F93047" w:rsidP="00F93047">
      <w:pPr>
        <w:ind w:firstLine="1080"/>
        <w:jc w:val="center"/>
        <w:rPr>
          <w:b/>
        </w:rPr>
      </w:pPr>
    </w:p>
    <w:p w:rsidR="00F93047" w:rsidRPr="00940C80" w:rsidRDefault="00F93047" w:rsidP="00F93047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F93047" w:rsidRDefault="00F93047" w:rsidP="00F93047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CF3B45" w:rsidRDefault="00CF3B45" w:rsidP="00F93047">
      <w:pPr>
        <w:pStyle w:val="Recuodecorpodetexto"/>
        <w:rPr>
          <w:b/>
        </w:rPr>
      </w:pPr>
    </w:p>
    <w:sectPr w:rsidR="00CF3B45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81EF1"/>
    <w:rsid w:val="00094867"/>
    <w:rsid w:val="001A06AD"/>
    <w:rsid w:val="001F4606"/>
    <w:rsid w:val="0021315C"/>
    <w:rsid w:val="002213A0"/>
    <w:rsid w:val="002471F0"/>
    <w:rsid w:val="002906AD"/>
    <w:rsid w:val="002960CA"/>
    <w:rsid w:val="002A4998"/>
    <w:rsid w:val="003136CD"/>
    <w:rsid w:val="003B1E7E"/>
    <w:rsid w:val="003D5646"/>
    <w:rsid w:val="004224FD"/>
    <w:rsid w:val="00480500"/>
    <w:rsid w:val="004C615B"/>
    <w:rsid w:val="004E52AD"/>
    <w:rsid w:val="004F0027"/>
    <w:rsid w:val="006A7496"/>
    <w:rsid w:val="006E1F38"/>
    <w:rsid w:val="006E5226"/>
    <w:rsid w:val="006F16E6"/>
    <w:rsid w:val="00750557"/>
    <w:rsid w:val="007743FC"/>
    <w:rsid w:val="007A599A"/>
    <w:rsid w:val="007D740B"/>
    <w:rsid w:val="00863B06"/>
    <w:rsid w:val="0089141A"/>
    <w:rsid w:val="008F1E7C"/>
    <w:rsid w:val="008F783F"/>
    <w:rsid w:val="00932386"/>
    <w:rsid w:val="00960644"/>
    <w:rsid w:val="009823BB"/>
    <w:rsid w:val="009C1122"/>
    <w:rsid w:val="009D6521"/>
    <w:rsid w:val="00A72DE8"/>
    <w:rsid w:val="00B00126"/>
    <w:rsid w:val="00B362A3"/>
    <w:rsid w:val="00B47DA6"/>
    <w:rsid w:val="00BC5FB2"/>
    <w:rsid w:val="00BE3E41"/>
    <w:rsid w:val="00C11EA5"/>
    <w:rsid w:val="00CE03F7"/>
    <w:rsid w:val="00CF3B45"/>
    <w:rsid w:val="00D21EF6"/>
    <w:rsid w:val="00D666F6"/>
    <w:rsid w:val="00D8506B"/>
    <w:rsid w:val="00DB4CC3"/>
    <w:rsid w:val="00E00FA6"/>
    <w:rsid w:val="00E9374A"/>
    <w:rsid w:val="00EB06FB"/>
    <w:rsid w:val="00F316B7"/>
    <w:rsid w:val="00F5358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3316EDA-9FE5-4818-89EB-97F6789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32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2006-04-27T18:37:00Z</cp:lastPrinted>
  <dcterms:created xsi:type="dcterms:W3CDTF">2021-06-14T16:58:00Z</dcterms:created>
  <dcterms:modified xsi:type="dcterms:W3CDTF">2021-06-14T16:59:00Z</dcterms:modified>
</cp:coreProperties>
</file>