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C6" w:rsidRDefault="007A0DC6" w:rsidP="007A0DC6">
      <w:pPr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PORTARIA Nº 196</w:t>
      </w:r>
      <w:r>
        <w:rPr>
          <w:rFonts w:ascii="Times New Roman" w:hAnsi="Times New Roman"/>
          <w:b/>
          <w:sz w:val="32"/>
        </w:rPr>
        <w:t>, de 01 de Junho de 2021.</w:t>
      </w:r>
    </w:p>
    <w:p w:rsidR="007A0DC6" w:rsidRDefault="007A0DC6" w:rsidP="007A0DC6">
      <w:pPr>
        <w:spacing w:line="360" w:lineRule="auto"/>
        <w:jc w:val="both"/>
        <w:rPr>
          <w:rFonts w:ascii="Times New Roman" w:hAnsi="Times New Roman"/>
        </w:rPr>
      </w:pPr>
    </w:p>
    <w:p w:rsidR="007A0DC6" w:rsidRDefault="007A0DC6" w:rsidP="007A0DC6">
      <w:pPr>
        <w:spacing w:line="360" w:lineRule="auto"/>
        <w:ind w:left="467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Admite Servidores em Caráter Temporário (ACT) e dá outras providências.</w:t>
      </w:r>
    </w:p>
    <w:p w:rsidR="007A0DC6" w:rsidRDefault="007A0DC6" w:rsidP="007A0DC6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PAULO DELLA VECCHIA</w:t>
      </w:r>
      <w:r>
        <w:rPr>
          <w:rFonts w:ascii="Times New Roman" w:hAnsi="Times New Roman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7A0DC6" w:rsidRDefault="007A0DC6" w:rsidP="007A0DC6">
      <w:pPr>
        <w:jc w:val="both"/>
        <w:rPr>
          <w:rFonts w:ascii="Times New Roman" w:hAnsi="Times New Roman"/>
        </w:rPr>
      </w:pPr>
    </w:p>
    <w:p w:rsidR="007A0DC6" w:rsidRDefault="007A0DC6" w:rsidP="007A0DC6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o Processo Seletivo nº 001/2021 de 27 de Janeiro de 2021 e a Homologação dos aprovados em 19 de Maio de 2021; </w:t>
      </w:r>
    </w:p>
    <w:p w:rsidR="007A0DC6" w:rsidRDefault="007A0DC6" w:rsidP="007A0DC6">
      <w:pPr>
        <w:ind w:left="600" w:firstLine="2460"/>
        <w:jc w:val="both"/>
        <w:rPr>
          <w:rFonts w:ascii="Times New Roman" w:hAnsi="Times New Roman"/>
          <w:b/>
          <w:u w:val="single"/>
        </w:rPr>
      </w:pPr>
    </w:p>
    <w:p w:rsidR="007A0DC6" w:rsidRDefault="007A0DC6" w:rsidP="007A0DC6">
      <w:pPr>
        <w:ind w:left="600" w:firstLine="246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RESOLVE:</w:t>
      </w:r>
    </w:p>
    <w:p w:rsidR="007A0DC6" w:rsidRDefault="007A0DC6" w:rsidP="007A0DC6">
      <w:pPr>
        <w:ind w:left="600" w:firstLine="2460"/>
        <w:jc w:val="both"/>
        <w:rPr>
          <w:rFonts w:ascii="Times New Roman" w:hAnsi="Times New Roman"/>
          <w:b/>
          <w:u w:val="single"/>
        </w:rPr>
      </w:pPr>
    </w:p>
    <w:p w:rsidR="007A0DC6" w:rsidRDefault="007A0DC6" w:rsidP="007A0DC6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1º</w:t>
      </w:r>
      <w:r>
        <w:rPr>
          <w:rFonts w:ascii="Times New Roman" w:hAnsi="Times New Roman"/>
        </w:rPr>
        <w:t xml:space="preserve"> Admitir Servidores em Caráter Temporário </w:t>
      </w:r>
      <w:r>
        <w:rPr>
          <w:rFonts w:ascii="Times New Roman" w:hAnsi="Times New Roman"/>
          <w:b/>
        </w:rPr>
        <w:t xml:space="preserve">(ACT), </w:t>
      </w:r>
      <w:r>
        <w:rPr>
          <w:rFonts w:ascii="Times New Roman" w:hAnsi="Times New Roman"/>
        </w:rPr>
        <w:t xml:space="preserve">para ocupar a função de </w:t>
      </w:r>
      <w:r>
        <w:rPr>
          <w:rFonts w:ascii="Times New Roman" w:hAnsi="Times New Roman"/>
          <w:b/>
        </w:rPr>
        <w:t>AGENTE DE COMBATE A ENDEMIAS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com vencimentos estabelecidos em Lei conforme abaixo especificados:</w:t>
      </w:r>
    </w:p>
    <w:p w:rsidR="007A0DC6" w:rsidRDefault="007A0DC6" w:rsidP="007A0DC6">
      <w:pPr>
        <w:ind w:firstLine="708"/>
        <w:jc w:val="both"/>
        <w:rPr>
          <w:rFonts w:ascii="Times New Roman" w:hAnsi="Times New Roman"/>
        </w:rPr>
      </w:pPr>
    </w:p>
    <w:p w:rsidR="007A0DC6" w:rsidRDefault="007A0DC6" w:rsidP="007A0DC6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Nome: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CPF nº:</w:t>
      </w:r>
      <w:r>
        <w:rPr>
          <w:rFonts w:ascii="Times New Roman" w:hAnsi="Times New Roman"/>
          <w:b/>
        </w:rPr>
        <w:tab/>
        <w:t xml:space="preserve"> </w:t>
      </w:r>
    </w:p>
    <w:p w:rsidR="007A0DC6" w:rsidRDefault="007A0DC6" w:rsidP="007A0DC6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spacing w:line="360" w:lineRule="auto"/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Antonia</w:t>
      </w:r>
      <w:proofErr w:type="spellEnd"/>
      <w:r>
        <w:rPr>
          <w:rFonts w:ascii="Times New Roman" w:hAnsi="Times New Roman"/>
        </w:rPr>
        <w:t xml:space="preserve"> de Fatima </w:t>
      </w:r>
      <w:proofErr w:type="spellStart"/>
      <w:r>
        <w:rPr>
          <w:rFonts w:ascii="Times New Roman" w:hAnsi="Times New Roman"/>
        </w:rPr>
        <w:t>Reinaldi</w:t>
      </w:r>
      <w:proofErr w:type="spellEnd"/>
      <w:r>
        <w:rPr>
          <w:rFonts w:ascii="Times New Roman" w:hAnsi="Times New Roman"/>
        </w:rPr>
        <w:tab/>
        <w:t>966.499.509-63</w:t>
      </w:r>
    </w:p>
    <w:p w:rsidR="007A0DC6" w:rsidRDefault="007A0DC6" w:rsidP="007A0DC6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Maria Eduarda </w:t>
      </w:r>
      <w:proofErr w:type="spellStart"/>
      <w:r>
        <w:rPr>
          <w:rFonts w:ascii="Times New Roman" w:hAnsi="Times New Roman"/>
        </w:rPr>
        <w:t>Daminelli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Saccon</w:t>
      </w:r>
      <w:proofErr w:type="spellEnd"/>
      <w:r>
        <w:rPr>
          <w:rFonts w:ascii="Times New Roman" w:hAnsi="Times New Roman"/>
        </w:rPr>
        <w:tab/>
        <w:t>110.909.649-60</w:t>
      </w:r>
      <w:r>
        <w:rPr>
          <w:rFonts w:ascii="Times New Roman" w:hAnsi="Times New Roman"/>
        </w:rPr>
        <w:tab/>
      </w:r>
    </w:p>
    <w:p w:rsidR="007A0DC6" w:rsidRDefault="007A0DC6" w:rsidP="007A0DC6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</w:p>
    <w:p w:rsidR="007A0DC6" w:rsidRDefault="007A0DC6" w:rsidP="007A0DC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2º</w:t>
      </w:r>
      <w:r>
        <w:rPr>
          <w:rFonts w:ascii="Times New Roman" w:hAnsi="Times New Roman"/>
        </w:rPr>
        <w:t xml:space="preserve"> As Admissões de que trata o Art. 1º, terão início em 01 de Junho de 2021, encerrando-se em 20 Maio de 2022.</w:t>
      </w:r>
    </w:p>
    <w:p w:rsidR="007A0DC6" w:rsidRDefault="007A0DC6" w:rsidP="007A0DC6">
      <w:pPr>
        <w:ind w:firstLine="567"/>
        <w:jc w:val="both"/>
        <w:rPr>
          <w:rFonts w:ascii="Times New Roman" w:hAnsi="Times New Roman"/>
        </w:rPr>
      </w:pPr>
    </w:p>
    <w:p w:rsidR="007A0DC6" w:rsidRDefault="007A0DC6" w:rsidP="007A0DC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3º</w:t>
      </w:r>
      <w:r>
        <w:rPr>
          <w:rFonts w:ascii="Times New Roman" w:hAnsi="Times New Roman"/>
        </w:rPr>
        <w:t xml:space="preserve"> Esta Portaria entra em vigor na data de sua publicação.</w:t>
      </w:r>
    </w:p>
    <w:p w:rsidR="007A0DC6" w:rsidRDefault="007A0DC6" w:rsidP="007A0DC6">
      <w:pPr>
        <w:spacing w:line="360" w:lineRule="auto"/>
        <w:jc w:val="both"/>
        <w:rPr>
          <w:rFonts w:ascii="Times New Roman" w:hAnsi="Times New Roman"/>
        </w:rPr>
      </w:pPr>
    </w:p>
    <w:p w:rsidR="007A0DC6" w:rsidRDefault="007A0DC6" w:rsidP="007A0DC6">
      <w:pPr>
        <w:spacing w:line="360" w:lineRule="auto"/>
        <w:ind w:left="567" w:firstLine="141"/>
        <w:rPr>
          <w:rFonts w:ascii="Times New Roman" w:hAnsi="Times New Roman"/>
        </w:rPr>
      </w:pPr>
      <w:r>
        <w:rPr>
          <w:rFonts w:ascii="Times New Roman" w:hAnsi="Times New Roman"/>
        </w:rPr>
        <w:t>Prefeitura Municipal de Ermo - SC, em 01 de Junho de 2021.</w:t>
      </w:r>
    </w:p>
    <w:p w:rsidR="007A0DC6" w:rsidRDefault="007A0DC6" w:rsidP="007A0DC6">
      <w:pPr>
        <w:rPr>
          <w:rFonts w:ascii="Times New Roman" w:hAnsi="Times New Roman"/>
        </w:rPr>
      </w:pPr>
    </w:p>
    <w:p w:rsidR="007A0DC6" w:rsidRDefault="007A0DC6" w:rsidP="007A0DC6">
      <w:pPr>
        <w:jc w:val="center"/>
        <w:rPr>
          <w:sz w:val="22"/>
          <w:lang w:eastAsia="en-US" w:bidi="en-US"/>
        </w:rPr>
      </w:pPr>
    </w:p>
    <w:p w:rsidR="007A0DC6" w:rsidRDefault="007A0DC6" w:rsidP="007A0DC6">
      <w:pPr>
        <w:jc w:val="center"/>
        <w:rPr>
          <w:sz w:val="22"/>
          <w:lang w:eastAsia="en-US" w:bidi="en-US"/>
        </w:rPr>
      </w:pPr>
      <w:bookmarkStart w:id="0" w:name="_GoBack"/>
      <w:bookmarkEnd w:id="0"/>
    </w:p>
    <w:p w:rsidR="007A0DC6" w:rsidRDefault="007A0DC6" w:rsidP="007A0DC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PAULO DELLA VECCHIA </w:t>
      </w:r>
    </w:p>
    <w:p w:rsidR="007A0DC6" w:rsidRDefault="007A0DC6" w:rsidP="007A0D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7A0DC6" w:rsidRDefault="007A0DC6" w:rsidP="007A0DC6">
      <w:pPr>
        <w:ind w:firstLine="567"/>
        <w:jc w:val="center"/>
        <w:rPr>
          <w:rFonts w:ascii="Times New Roman" w:hAnsi="Times New Roman"/>
        </w:rPr>
      </w:pPr>
    </w:p>
    <w:p w:rsidR="007A0DC6" w:rsidRDefault="007A0DC6" w:rsidP="007A0D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Registre-se e Publique-se.</w:t>
      </w:r>
    </w:p>
    <w:p w:rsidR="007A0DC6" w:rsidRDefault="007A0DC6" w:rsidP="007A0DC6">
      <w:pPr>
        <w:ind w:firstLine="1080"/>
        <w:jc w:val="center"/>
        <w:rPr>
          <w:rFonts w:ascii="Times New Roman" w:hAnsi="Times New Roman"/>
          <w:b/>
        </w:rPr>
      </w:pPr>
    </w:p>
    <w:p w:rsidR="007A0DC6" w:rsidRDefault="007A0DC6" w:rsidP="007A0DC6">
      <w:pPr>
        <w:ind w:firstLine="1080"/>
        <w:jc w:val="center"/>
        <w:rPr>
          <w:rFonts w:ascii="Times New Roman" w:hAnsi="Times New Roman"/>
          <w:b/>
        </w:rPr>
      </w:pPr>
    </w:p>
    <w:p w:rsidR="007A0DC6" w:rsidRDefault="007A0DC6" w:rsidP="007A0DC6">
      <w:pPr>
        <w:jc w:val="center"/>
        <w:rPr>
          <w:rFonts w:ascii="Times New Roman" w:hAnsi="Times New Roman" w:cs="Arial"/>
          <w:b/>
          <w:bCs/>
          <w:lang w:eastAsia="en-US" w:bidi="en-US"/>
        </w:rPr>
      </w:pPr>
      <w:r>
        <w:rPr>
          <w:rFonts w:ascii="Times New Roman" w:hAnsi="Times New Roman" w:cs="Arial"/>
          <w:b/>
          <w:bCs/>
          <w:lang w:eastAsia="en-US" w:bidi="en-US"/>
        </w:rPr>
        <w:t>CLAYTON NAZÁRIO AMÉRICO</w:t>
      </w:r>
    </w:p>
    <w:p w:rsidR="007A0DC6" w:rsidRDefault="007A0DC6" w:rsidP="007A0DC6"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lang w:eastAsia="en-US" w:bidi="en-US"/>
        </w:rPr>
        <w:t>Secretário de Administração e Finanças</w:t>
      </w:r>
    </w:p>
    <w:p w:rsidR="007A0DC6" w:rsidRDefault="007A0DC6" w:rsidP="007A0DC6"/>
    <w:p w:rsidR="007A0DC6" w:rsidRDefault="007A0DC6" w:rsidP="007A0DC6"/>
    <w:p w:rsidR="00746D07" w:rsidRDefault="00746D07"/>
    <w:sectPr w:rsidR="00746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6"/>
    <w:rsid w:val="00746D07"/>
    <w:rsid w:val="007A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B017A-79A6-4FBB-B257-C62E4285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DC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2021-06-01T22:19:00Z</dcterms:created>
  <dcterms:modified xsi:type="dcterms:W3CDTF">2021-06-01T22:22:00Z</dcterms:modified>
</cp:coreProperties>
</file>