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68" w:rsidRPr="00D35868" w:rsidRDefault="00D35868" w:rsidP="00D35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D3586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171</w:t>
      </w:r>
      <w:r w:rsidRPr="00D3586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28</w:t>
      </w:r>
      <w:r w:rsidRPr="00D3586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Maio de 2021</w:t>
      </w:r>
      <w:r w:rsidRPr="00D3586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.</w:t>
      </w:r>
    </w:p>
    <w:p w:rsidR="00D35868" w:rsidRPr="00D35868" w:rsidRDefault="00D35868" w:rsidP="00D35868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58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Prorroga Portaria de Admissão de Servidor </w:t>
      </w:r>
      <w:smartTag w:uri="urn:schemas-microsoft-com:office:smarttags" w:element="PersonName">
        <w:smartTagPr>
          <w:attr w:name="ProductID" w:val="em Car￡ter Tempor￡rio"/>
        </w:smartTagPr>
        <w:r w:rsidRPr="00D35868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 Caráter Temporário</w:t>
        </w:r>
      </w:smartTag>
      <w:r w:rsidRPr="00D358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ACT e dá outras providências.</w:t>
      </w:r>
    </w:p>
    <w:p w:rsidR="00D35868" w:rsidRPr="00D35868" w:rsidRDefault="00D35868" w:rsidP="00D3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  <w:r w:rsidRPr="00D3586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D35868" w:rsidRPr="00D35868" w:rsidRDefault="00D35868" w:rsidP="00D358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6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período gestacional em que se encontra a servidora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33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Vanessa </w:t>
      </w:r>
      <w:proofErr w:type="spellStart"/>
      <w:r w:rsidR="007433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Ignacio</w:t>
      </w:r>
      <w:proofErr w:type="spellEnd"/>
      <w:r w:rsidR="007433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7433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Maximo</w:t>
      </w:r>
      <w:proofErr w:type="spellEnd"/>
      <w:r w:rsidRPr="00D3586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5868" w:rsidRPr="00D35868" w:rsidRDefault="00D35868" w:rsidP="00D358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358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D35868" w:rsidRPr="00D35868" w:rsidRDefault="00D35868" w:rsidP="00D3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F49FF" w:rsidP="00DF49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prorrogada até 07 de Janeiro de 2022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nomeação da servidora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VANESSA IGNACIO MAXIMO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1182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Caráter Temporário 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(ACT)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a função de 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AUXILIAR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SERVIÇOS GERAIS I 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>do Quadro de Pessoal da Prefeitura Municipal de Ermo, nome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ada através da Portaria nº 113, de 04 de Mai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2020.</w:t>
      </w:r>
    </w:p>
    <w:p w:rsidR="00D35868" w:rsidRPr="00D35868" w:rsidRDefault="00D35868" w:rsidP="00D35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D35868" w:rsidRPr="00D35868" w:rsidRDefault="00D35868" w:rsidP="00D3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358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35868" w:rsidRPr="00D35868" w:rsidRDefault="00D35868" w:rsidP="00D3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-SC, em </w:t>
      </w:r>
      <w:r w:rsidR="00743342">
        <w:rPr>
          <w:rFonts w:ascii="Times New Roman" w:eastAsia="Times New Roman" w:hAnsi="Times New Roman" w:cs="Times New Roman"/>
          <w:sz w:val="24"/>
          <w:szCs w:val="24"/>
          <w:lang w:eastAsia="pt-BR"/>
        </w:rPr>
        <w:t>28 de Maio de 2021</w:t>
      </w:r>
      <w:r w:rsidRPr="00D3586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5868" w:rsidRPr="00D35868" w:rsidRDefault="00D35868" w:rsidP="00D358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743342" w:rsidP="00D358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</w:p>
    <w:p w:rsidR="00D35868" w:rsidRPr="00D35868" w:rsidRDefault="00D35868" w:rsidP="00D35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6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35868" w:rsidRPr="00D35868" w:rsidRDefault="00D35868" w:rsidP="00D35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358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Registre-se e Publique-se.</w:t>
      </w:r>
    </w:p>
    <w:p w:rsidR="00D35868" w:rsidRPr="00D35868" w:rsidRDefault="00D35868" w:rsidP="00D35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D35868" w:rsidP="00D35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68" w:rsidRPr="00D35868" w:rsidRDefault="00743342" w:rsidP="0074334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743342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D35868" w:rsidRPr="00D35868" w:rsidRDefault="00D35868" w:rsidP="00D35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5868">
        <w:rPr>
          <w:rFonts w:ascii="Times New Roman" w:eastAsia="Times New Roman" w:hAnsi="Times New Roman" w:cs="Times New Roman"/>
          <w:sz w:val="24"/>
          <w:szCs w:val="24"/>
          <w:lang w:bidi="en-US"/>
        </w:rPr>
        <w:t>Secretário de Administração e Finanças</w:t>
      </w:r>
    </w:p>
    <w:p w:rsidR="00A83BFF" w:rsidRDefault="00A83BFF"/>
    <w:sectPr w:rsidR="00A83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68"/>
    <w:rsid w:val="00743342"/>
    <w:rsid w:val="00A83BFF"/>
    <w:rsid w:val="00C24FDC"/>
    <w:rsid w:val="00D35868"/>
    <w:rsid w:val="00D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2133-B74D-40D4-85F1-6141AE5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2021-05-28T12:28:00Z</dcterms:created>
  <dcterms:modified xsi:type="dcterms:W3CDTF">2021-05-28T13:18:00Z</dcterms:modified>
</cp:coreProperties>
</file>