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33" w:rsidRDefault="00472533" w:rsidP="00472533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02</w:t>
      </w:r>
      <w:r>
        <w:rPr>
          <w:b/>
          <w:sz w:val="32"/>
        </w:rPr>
        <w:t>3</w:t>
      </w:r>
      <w:r>
        <w:rPr>
          <w:b/>
          <w:sz w:val="32"/>
        </w:rPr>
        <w:t>, de 05 de janeiro de 2021.</w:t>
      </w:r>
    </w:p>
    <w:p w:rsidR="001F3926" w:rsidRDefault="001F3926"/>
    <w:p w:rsidR="001E1731" w:rsidRDefault="0024497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44972" w:rsidRDefault="000524A3" w:rsidP="000524A3">
      <w:pPr>
        <w:spacing w:line="360" w:lineRule="auto"/>
        <w:ind w:left="4820" w:firstLine="3"/>
        <w:jc w:val="both"/>
        <w:rPr>
          <w:b/>
        </w:rPr>
      </w:pPr>
      <w:r>
        <w:rPr>
          <w:b/>
        </w:rPr>
        <w:t>Designar Procurador Municipal para Recebimento de Notificações, Intimações e Citações Judiciais e Extrajudiciais.</w:t>
      </w:r>
    </w:p>
    <w:p w:rsidR="0001091D" w:rsidRDefault="0001091D" w:rsidP="00244972">
      <w:pPr>
        <w:jc w:val="both"/>
        <w:rPr>
          <w:b/>
        </w:rPr>
      </w:pPr>
    </w:p>
    <w:p w:rsidR="002148A2" w:rsidRDefault="00472533" w:rsidP="000524A3">
      <w:pPr>
        <w:ind w:left="708"/>
        <w:jc w:val="both"/>
        <w:rPr>
          <w:bCs/>
        </w:rPr>
      </w:pPr>
      <w:r w:rsidRPr="00C64E08">
        <w:rPr>
          <w:b/>
        </w:rPr>
        <w:t>PAULO DELLA VECCHIA</w:t>
      </w:r>
      <w:r w:rsidR="002148A2" w:rsidRPr="00D546B9">
        <w:rPr>
          <w:b/>
          <w:bCs/>
        </w:rPr>
        <w:t>,</w:t>
      </w:r>
      <w:r w:rsidR="002148A2" w:rsidRPr="00D546B9">
        <w:rPr>
          <w:bCs/>
        </w:rPr>
        <w:t xml:space="preserve"> Prefeito Municipal de Ermo</w:t>
      </w:r>
      <w:r w:rsidR="002148A2">
        <w:t>, Estado de Santa Catarina, no uso de suas atribuições e tendo em vista o disposto no Art. 62, inciso</w:t>
      </w:r>
      <w:r w:rsidR="00985904">
        <w:t xml:space="preserve"> VIII da Lei Orgânica Municipal</w:t>
      </w:r>
      <w:r w:rsidR="002148A2">
        <w:rPr>
          <w:bCs/>
        </w:rPr>
        <w:t>;</w:t>
      </w:r>
    </w:p>
    <w:p w:rsidR="0001091D" w:rsidRDefault="001578B8" w:rsidP="00244972">
      <w:pPr>
        <w:jc w:val="both"/>
      </w:pPr>
      <w:r>
        <w:tab/>
      </w:r>
      <w:r>
        <w:tab/>
      </w:r>
      <w:r>
        <w:tab/>
      </w:r>
      <w:r>
        <w:tab/>
      </w:r>
    </w:p>
    <w:p w:rsidR="00244972" w:rsidRPr="00985904" w:rsidRDefault="00244972" w:rsidP="00472533">
      <w:pPr>
        <w:spacing w:line="360" w:lineRule="auto"/>
        <w:ind w:firstLine="3261"/>
        <w:jc w:val="both"/>
        <w:rPr>
          <w:b/>
          <w:u w:val="single"/>
        </w:rPr>
      </w:pPr>
      <w:r w:rsidRPr="00985904">
        <w:rPr>
          <w:b/>
          <w:u w:val="single"/>
        </w:rPr>
        <w:t>RESOLVE</w:t>
      </w:r>
      <w:r w:rsidR="00985904">
        <w:rPr>
          <w:b/>
          <w:u w:val="single"/>
        </w:rPr>
        <w:t>:</w:t>
      </w:r>
    </w:p>
    <w:p w:rsidR="0001091D" w:rsidRDefault="0001091D" w:rsidP="00244972">
      <w:pPr>
        <w:jc w:val="both"/>
        <w:rPr>
          <w:b/>
        </w:rPr>
      </w:pPr>
    </w:p>
    <w:p w:rsidR="000524A3" w:rsidRDefault="00244972" w:rsidP="00472533">
      <w:pPr>
        <w:spacing w:line="360" w:lineRule="auto"/>
        <w:ind w:firstLine="709"/>
        <w:jc w:val="both"/>
      </w:pPr>
      <w:r>
        <w:rPr>
          <w:b/>
        </w:rPr>
        <w:t xml:space="preserve">Art. 1º - </w:t>
      </w:r>
      <w:r w:rsidR="00BA5862" w:rsidRPr="00BA5862">
        <w:t>Designar</w:t>
      </w:r>
      <w:r w:rsidR="00BA5862">
        <w:t xml:space="preserve"> </w:t>
      </w:r>
      <w:r w:rsidR="00472533">
        <w:t>a</w:t>
      </w:r>
      <w:r w:rsidR="00276C10">
        <w:t xml:space="preserve"> Sr</w:t>
      </w:r>
      <w:r w:rsidR="00472533">
        <w:t>ta</w:t>
      </w:r>
      <w:r w:rsidR="00276C10">
        <w:t xml:space="preserve">. </w:t>
      </w:r>
      <w:r w:rsidR="00472533">
        <w:rPr>
          <w:b/>
        </w:rPr>
        <w:t>JULIETE PAULINO MEZZARI</w:t>
      </w:r>
      <w:r w:rsidR="00276C10">
        <w:t>, brasileir</w:t>
      </w:r>
      <w:r w:rsidR="00472533">
        <w:t>a</w:t>
      </w:r>
      <w:r w:rsidR="00276C10">
        <w:t>, solteir</w:t>
      </w:r>
      <w:r w:rsidR="00472533">
        <w:t>a</w:t>
      </w:r>
      <w:r w:rsidR="00276C10">
        <w:t>, advogad</w:t>
      </w:r>
      <w:r w:rsidR="00472533">
        <w:t>a inscrita</w:t>
      </w:r>
      <w:r w:rsidR="00276C10">
        <w:t xml:space="preserve"> na OAB-SC nº </w:t>
      </w:r>
      <w:r w:rsidR="00472533">
        <w:t>40.889</w:t>
      </w:r>
      <w:r w:rsidR="000524A3">
        <w:t>,</w:t>
      </w:r>
      <w:r w:rsidR="00276C10">
        <w:t xml:space="preserve"> contratad</w:t>
      </w:r>
      <w:r w:rsidR="00472533">
        <w:t>a</w:t>
      </w:r>
      <w:r w:rsidR="00276C10">
        <w:t xml:space="preserve"> pelo Município, para receber Notificações e Intimações Extrajudiciais, bem como, Citações e Intimações Judiciais em nome do Município de </w:t>
      </w:r>
      <w:r w:rsidR="000524A3">
        <w:t>Ermo</w:t>
      </w:r>
      <w:r w:rsidR="00276C10">
        <w:t xml:space="preserve"> e em nome do Prefeito Municipal</w:t>
      </w:r>
      <w:r w:rsidR="00DB39A5">
        <w:t>.</w:t>
      </w:r>
      <w:r w:rsidR="001D3528">
        <w:t xml:space="preserve"> </w:t>
      </w:r>
    </w:p>
    <w:p w:rsidR="000524A3" w:rsidRDefault="000524A3" w:rsidP="000524A3">
      <w:pPr>
        <w:ind w:firstLine="709"/>
        <w:jc w:val="both"/>
      </w:pPr>
    </w:p>
    <w:p w:rsidR="002148A2" w:rsidRDefault="002148A2" w:rsidP="000524A3">
      <w:pPr>
        <w:ind w:firstLine="709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2148A2" w:rsidRDefault="002148A2" w:rsidP="002148A2">
      <w:pPr>
        <w:jc w:val="both"/>
      </w:pPr>
    </w:p>
    <w:p w:rsidR="00472533" w:rsidRDefault="00472533" w:rsidP="002148A2">
      <w:pPr>
        <w:jc w:val="both"/>
      </w:pPr>
    </w:p>
    <w:p w:rsidR="00472533" w:rsidRPr="00472533" w:rsidRDefault="00472533" w:rsidP="00472533">
      <w:pPr>
        <w:ind w:left="567" w:firstLine="141"/>
      </w:pPr>
      <w:r w:rsidRPr="00472533">
        <w:t>Prefeitura Municipal de Ermo - SC, em 05 de janeiro de 2021.</w:t>
      </w:r>
    </w:p>
    <w:p w:rsidR="00472533" w:rsidRPr="00472533" w:rsidRDefault="00472533" w:rsidP="00472533">
      <w:pPr>
        <w:ind w:firstLine="1080"/>
      </w:pPr>
    </w:p>
    <w:p w:rsidR="00472533" w:rsidRPr="00472533" w:rsidRDefault="00472533" w:rsidP="00472533">
      <w:pPr>
        <w:ind w:firstLine="1080"/>
      </w:pPr>
    </w:p>
    <w:p w:rsidR="00472533" w:rsidRPr="00472533" w:rsidRDefault="00472533" w:rsidP="00472533">
      <w:pPr>
        <w:ind w:firstLine="1080"/>
      </w:pPr>
    </w:p>
    <w:p w:rsidR="00472533" w:rsidRPr="00472533" w:rsidRDefault="00472533" w:rsidP="00472533">
      <w:pPr>
        <w:ind w:firstLine="1080"/>
      </w:pPr>
    </w:p>
    <w:p w:rsidR="00472533" w:rsidRPr="00472533" w:rsidRDefault="00472533" w:rsidP="00472533">
      <w:pPr>
        <w:jc w:val="center"/>
        <w:rPr>
          <w:b/>
          <w:bCs/>
        </w:rPr>
      </w:pPr>
      <w:r w:rsidRPr="00472533">
        <w:rPr>
          <w:b/>
          <w:bCs/>
        </w:rPr>
        <w:t xml:space="preserve">PAULO DELLA VECCHIA </w:t>
      </w:r>
    </w:p>
    <w:p w:rsidR="00472533" w:rsidRPr="00472533" w:rsidRDefault="00472533" w:rsidP="00472533">
      <w:pPr>
        <w:jc w:val="center"/>
      </w:pPr>
      <w:r w:rsidRPr="00472533">
        <w:t>Prefeito Municipal</w:t>
      </w:r>
    </w:p>
    <w:p w:rsidR="00472533" w:rsidRPr="00472533" w:rsidRDefault="00472533" w:rsidP="00472533">
      <w:pPr>
        <w:ind w:firstLine="2835"/>
        <w:jc w:val="center"/>
      </w:pPr>
    </w:p>
    <w:p w:rsidR="00472533" w:rsidRPr="00472533" w:rsidRDefault="00472533" w:rsidP="00472533">
      <w:pPr>
        <w:ind w:firstLine="567"/>
        <w:jc w:val="center"/>
      </w:pPr>
    </w:p>
    <w:p w:rsidR="00472533" w:rsidRPr="00472533" w:rsidRDefault="00472533" w:rsidP="00472533">
      <w:pPr>
        <w:jc w:val="center"/>
      </w:pPr>
      <w:r w:rsidRPr="00472533">
        <w:t>Registre-se e Publique-se.</w:t>
      </w:r>
    </w:p>
    <w:p w:rsidR="00472533" w:rsidRPr="00472533" w:rsidRDefault="00472533" w:rsidP="00472533">
      <w:pPr>
        <w:jc w:val="both"/>
      </w:pPr>
    </w:p>
    <w:p w:rsidR="00472533" w:rsidRPr="00472533" w:rsidRDefault="00472533" w:rsidP="00472533">
      <w:pPr>
        <w:jc w:val="both"/>
      </w:pPr>
    </w:p>
    <w:p w:rsidR="00472533" w:rsidRPr="00472533" w:rsidRDefault="00472533" w:rsidP="00472533">
      <w:pPr>
        <w:ind w:firstLine="1080"/>
        <w:jc w:val="center"/>
        <w:rPr>
          <w:b/>
        </w:rPr>
      </w:pPr>
    </w:p>
    <w:p w:rsidR="00472533" w:rsidRPr="00472533" w:rsidRDefault="00472533" w:rsidP="00472533">
      <w:pPr>
        <w:jc w:val="center"/>
        <w:rPr>
          <w:rFonts w:cs="Arial"/>
          <w:b/>
          <w:bCs/>
          <w:lang w:eastAsia="en-US" w:bidi="en-US"/>
        </w:rPr>
      </w:pPr>
      <w:r w:rsidRPr="00472533">
        <w:rPr>
          <w:rFonts w:cs="Arial"/>
          <w:b/>
          <w:bCs/>
          <w:lang w:eastAsia="en-US" w:bidi="en-US"/>
        </w:rPr>
        <w:t>CLAYTON NAZÁRIO AMÉRICO</w:t>
      </w:r>
    </w:p>
    <w:p w:rsidR="00472533" w:rsidRPr="00472533" w:rsidRDefault="00472533" w:rsidP="00472533">
      <w:pPr>
        <w:jc w:val="center"/>
        <w:rPr>
          <w:rFonts w:cs="Arial"/>
          <w:lang w:eastAsia="en-US" w:bidi="en-US"/>
        </w:rPr>
      </w:pPr>
      <w:r w:rsidRPr="00472533">
        <w:rPr>
          <w:rFonts w:cs="Arial"/>
          <w:lang w:eastAsia="en-US" w:bidi="en-US"/>
        </w:rPr>
        <w:t>Secretário de Administração e Finanças</w:t>
      </w:r>
    </w:p>
    <w:bookmarkEnd w:id="0"/>
    <w:p w:rsidR="002148A2" w:rsidRDefault="002148A2" w:rsidP="002148A2">
      <w:pPr>
        <w:pStyle w:val="Recuodecorpodetexto"/>
      </w:pPr>
    </w:p>
    <w:sectPr w:rsidR="002148A2" w:rsidSect="002148A2">
      <w:pgSz w:w="12240" w:h="15840"/>
      <w:pgMar w:top="1276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A2"/>
    <w:rsid w:val="000019DE"/>
    <w:rsid w:val="000055F5"/>
    <w:rsid w:val="0001091D"/>
    <w:rsid w:val="000524A3"/>
    <w:rsid w:val="000C7C72"/>
    <w:rsid w:val="000D7B13"/>
    <w:rsid w:val="000F073E"/>
    <w:rsid w:val="000F3F0C"/>
    <w:rsid w:val="0013309A"/>
    <w:rsid w:val="001439CA"/>
    <w:rsid w:val="001578B8"/>
    <w:rsid w:val="001907EB"/>
    <w:rsid w:val="001C6D4E"/>
    <w:rsid w:val="001D3528"/>
    <w:rsid w:val="001E1731"/>
    <w:rsid w:val="001F3926"/>
    <w:rsid w:val="002148A2"/>
    <w:rsid w:val="00230E39"/>
    <w:rsid w:val="00244972"/>
    <w:rsid w:val="00276C10"/>
    <w:rsid w:val="002903DF"/>
    <w:rsid w:val="002B1A9F"/>
    <w:rsid w:val="002C036F"/>
    <w:rsid w:val="002E150E"/>
    <w:rsid w:val="00307854"/>
    <w:rsid w:val="00344D6C"/>
    <w:rsid w:val="00377533"/>
    <w:rsid w:val="003F639F"/>
    <w:rsid w:val="00472533"/>
    <w:rsid w:val="00472A93"/>
    <w:rsid w:val="00484362"/>
    <w:rsid w:val="00513DFF"/>
    <w:rsid w:val="0056720A"/>
    <w:rsid w:val="005B4897"/>
    <w:rsid w:val="005B6515"/>
    <w:rsid w:val="005F0A54"/>
    <w:rsid w:val="005F2617"/>
    <w:rsid w:val="0062797D"/>
    <w:rsid w:val="0063114C"/>
    <w:rsid w:val="00690EA2"/>
    <w:rsid w:val="006D7337"/>
    <w:rsid w:val="00726328"/>
    <w:rsid w:val="007B6885"/>
    <w:rsid w:val="008227D5"/>
    <w:rsid w:val="00867EAC"/>
    <w:rsid w:val="008E672E"/>
    <w:rsid w:val="0091293C"/>
    <w:rsid w:val="00925054"/>
    <w:rsid w:val="0094644B"/>
    <w:rsid w:val="00985904"/>
    <w:rsid w:val="009B6AF7"/>
    <w:rsid w:val="00A42693"/>
    <w:rsid w:val="00A84860"/>
    <w:rsid w:val="00A86D15"/>
    <w:rsid w:val="00A946E4"/>
    <w:rsid w:val="00AB608B"/>
    <w:rsid w:val="00AD3C8C"/>
    <w:rsid w:val="00B35804"/>
    <w:rsid w:val="00B56D5A"/>
    <w:rsid w:val="00B92699"/>
    <w:rsid w:val="00B975BC"/>
    <w:rsid w:val="00BA5862"/>
    <w:rsid w:val="00BC5727"/>
    <w:rsid w:val="00BD4C1F"/>
    <w:rsid w:val="00BE1411"/>
    <w:rsid w:val="00C00FC6"/>
    <w:rsid w:val="00C62447"/>
    <w:rsid w:val="00CA4267"/>
    <w:rsid w:val="00CB4966"/>
    <w:rsid w:val="00CD1AD3"/>
    <w:rsid w:val="00CE14FF"/>
    <w:rsid w:val="00D01B23"/>
    <w:rsid w:val="00DB2444"/>
    <w:rsid w:val="00DB39A5"/>
    <w:rsid w:val="00E20C04"/>
    <w:rsid w:val="00E221FA"/>
    <w:rsid w:val="00E91321"/>
    <w:rsid w:val="00F279BD"/>
    <w:rsid w:val="00F30F23"/>
    <w:rsid w:val="00F31B95"/>
    <w:rsid w:val="00FB0B3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B8321-B6A5-4E7B-99F6-51C139C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148A2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1293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148A2"/>
    <w:rPr>
      <w:sz w:val="24"/>
    </w:rPr>
  </w:style>
  <w:style w:type="paragraph" w:styleId="Recuodecorpodetexto">
    <w:name w:val="Body Text Indent"/>
    <w:basedOn w:val="Normal"/>
    <w:link w:val="RecuodecorpodetextoChar"/>
    <w:rsid w:val="002148A2"/>
    <w:pPr>
      <w:ind w:firstLine="1080"/>
    </w:pPr>
  </w:style>
  <w:style w:type="character" w:customStyle="1" w:styleId="RecuodecorpodetextoChar">
    <w:name w:val="Recuo de corpo de texto Char"/>
    <w:link w:val="Recuodecorpodetexto"/>
    <w:rsid w:val="002148A2"/>
    <w:rPr>
      <w:sz w:val="24"/>
      <w:szCs w:val="24"/>
    </w:rPr>
  </w:style>
  <w:style w:type="paragraph" w:styleId="SemEspaamento">
    <w:name w:val="No Spacing"/>
    <w:basedOn w:val="Normal"/>
    <w:link w:val="SemEspaamentoChar"/>
    <w:qFormat/>
    <w:rsid w:val="002148A2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2148A2"/>
    <w:rPr>
      <w:rFonts w:ascii="Arial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</dc:creator>
  <cp:lastModifiedBy>Lucia</cp:lastModifiedBy>
  <cp:revision>4</cp:revision>
  <cp:lastPrinted>2017-02-01T12:44:00Z</cp:lastPrinted>
  <dcterms:created xsi:type="dcterms:W3CDTF">2021-01-07T12:43:00Z</dcterms:created>
  <dcterms:modified xsi:type="dcterms:W3CDTF">2021-01-07T12:46:00Z</dcterms:modified>
</cp:coreProperties>
</file>