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6A" w:rsidRDefault="007D4E6A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33700D">
        <w:rPr>
          <w:b/>
          <w:sz w:val="32"/>
        </w:rPr>
        <w:t>.</w:t>
      </w:r>
      <w:r>
        <w:rPr>
          <w:b/>
          <w:sz w:val="32"/>
        </w:rPr>
        <w:t xml:space="preserve"> 0</w:t>
      </w:r>
      <w:r w:rsidR="000A0822">
        <w:rPr>
          <w:b/>
          <w:sz w:val="32"/>
        </w:rPr>
        <w:t>1</w:t>
      </w:r>
      <w:r w:rsidR="007E6380">
        <w:rPr>
          <w:b/>
          <w:sz w:val="32"/>
        </w:rPr>
        <w:t>5</w:t>
      </w:r>
      <w:r>
        <w:rPr>
          <w:b/>
          <w:sz w:val="32"/>
        </w:rPr>
        <w:t xml:space="preserve">, de </w:t>
      </w:r>
      <w:r w:rsidR="00137136">
        <w:rPr>
          <w:b/>
          <w:sz w:val="32"/>
        </w:rPr>
        <w:t>0</w:t>
      </w:r>
      <w:r w:rsidR="007E6380">
        <w:rPr>
          <w:b/>
          <w:sz w:val="32"/>
        </w:rPr>
        <w:t>4</w:t>
      </w:r>
      <w:r w:rsidR="00137136">
        <w:rPr>
          <w:b/>
          <w:sz w:val="32"/>
        </w:rPr>
        <w:t xml:space="preserve"> de janeiro de 20</w:t>
      </w:r>
      <w:r w:rsidR="007E6380">
        <w:rPr>
          <w:b/>
          <w:sz w:val="32"/>
        </w:rPr>
        <w:t>21</w:t>
      </w:r>
      <w:r w:rsidR="00F07BB0">
        <w:rPr>
          <w:b/>
          <w:sz w:val="32"/>
        </w:rPr>
        <w:t>.</w:t>
      </w:r>
    </w:p>
    <w:p w:rsidR="00990B47" w:rsidRDefault="00990B47" w:rsidP="00990B47">
      <w:pPr>
        <w:pStyle w:val="Ttulo2"/>
        <w:spacing w:line="360" w:lineRule="auto"/>
        <w:ind w:left="4860" w:hanging="40"/>
        <w:jc w:val="both"/>
        <w:rPr>
          <w:i w:val="0"/>
          <w:color w:val="auto"/>
        </w:rPr>
      </w:pPr>
    </w:p>
    <w:p w:rsidR="00990B47" w:rsidRPr="00990B47" w:rsidRDefault="00990B47" w:rsidP="00990B47">
      <w:pPr>
        <w:pStyle w:val="Ttulo2"/>
        <w:spacing w:line="360" w:lineRule="auto"/>
        <w:ind w:left="4860" w:hanging="40"/>
        <w:jc w:val="both"/>
        <w:rPr>
          <w:b/>
          <w:i w:val="0"/>
        </w:rPr>
      </w:pPr>
      <w:r w:rsidRPr="00990B47">
        <w:rPr>
          <w:b/>
          <w:i w:val="0"/>
        </w:rPr>
        <w:t>Indica responsável pelo Departamento de Ação Social para gerir o Fundo Municipal de Assistência Social (FMAS).</w:t>
      </w:r>
    </w:p>
    <w:p w:rsidR="007D4E6A" w:rsidRDefault="007D4E6A">
      <w:pPr>
        <w:ind w:left="2127" w:hanging="2127"/>
      </w:pPr>
    </w:p>
    <w:p w:rsidR="00990B47" w:rsidRPr="00990B47" w:rsidRDefault="007E6380" w:rsidP="00990B47">
      <w:pPr>
        <w:tabs>
          <w:tab w:val="left" w:pos="4962"/>
        </w:tabs>
        <w:spacing w:line="360" w:lineRule="auto"/>
        <w:ind w:left="708"/>
        <w:jc w:val="both"/>
        <w:rPr>
          <w:szCs w:val="24"/>
        </w:rPr>
      </w:pPr>
      <w:r w:rsidRPr="00C64E08">
        <w:rPr>
          <w:b/>
        </w:rPr>
        <w:t>PAULO DELLA VECCHIA</w:t>
      </w:r>
      <w:r w:rsidR="00990B47" w:rsidRPr="00E90F1A">
        <w:rPr>
          <w:b/>
          <w:bCs/>
        </w:rPr>
        <w:t>,</w:t>
      </w:r>
      <w:r w:rsidR="00990B47" w:rsidRPr="00E90F1A">
        <w:rPr>
          <w:bCs/>
        </w:rPr>
        <w:t xml:space="preserve"> Prefeito Municipal de Ermo</w:t>
      </w:r>
      <w:r w:rsidR="00990B47">
        <w:t>, Estado de Santa Catarina, no uso de suas atribuições e tendo em vista o disposto no Art. 62, inciso VIII e XI da Lei Orgânica M</w:t>
      </w:r>
      <w:r>
        <w:t>unicipal, combinado com o Art. 76</w:t>
      </w:r>
      <w:r w:rsidR="00990B47">
        <w:t xml:space="preserve"> da Lei </w:t>
      </w:r>
      <w:r w:rsidR="00FF25CC">
        <w:t>n</w:t>
      </w:r>
      <w:r w:rsidR="00990B47">
        <w:t xml:space="preserve">º </w:t>
      </w:r>
      <w:r w:rsidRPr="007E6380">
        <w:rPr>
          <w:snapToGrid w:val="0"/>
          <w:szCs w:val="24"/>
        </w:rPr>
        <w:t>438, de 15 de dezembro de 2017</w:t>
      </w:r>
      <w:r w:rsidR="00990B47" w:rsidRPr="00990B47">
        <w:rPr>
          <w:szCs w:val="24"/>
        </w:rPr>
        <w:t>;</w:t>
      </w:r>
    </w:p>
    <w:p w:rsidR="00990B47" w:rsidRPr="00990B47" w:rsidRDefault="00990B47" w:rsidP="00F7425F">
      <w:pPr>
        <w:tabs>
          <w:tab w:val="left" w:pos="4962"/>
        </w:tabs>
        <w:ind w:left="708"/>
        <w:jc w:val="both"/>
        <w:rPr>
          <w:szCs w:val="24"/>
        </w:rPr>
      </w:pPr>
    </w:p>
    <w:p w:rsidR="00990B47" w:rsidRDefault="00990B47" w:rsidP="00990B47">
      <w:pPr>
        <w:tabs>
          <w:tab w:val="left" w:pos="4962"/>
        </w:tabs>
        <w:ind w:left="708"/>
        <w:jc w:val="both"/>
      </w:pPr>
      <w:r>
        <w:t>Considerando a necessidade de designação de responsáveis pela Movimentação Financeira do Fundo Municipal de Assistência Social (FMAS).</w:t>
      </w:r>
    </w:p>
    <w:p w:rsidR="00990B47" w:rsidRDefault="00990B47" w:rsidP="00990B47">
      <w:pPr>
        <w:ind w:left="2127" w:hanging="2127"/>
        <w:jc w:val="center"/>
        <w:rPr>
          <w:b/>
          <w:u w:val="single"/>
        </w:rPr>
      </w:pPr>
    </w:p>
    <w:p w:rsidR="00990B47" w:rsidRDefault="00990B47" w:rsidP="00990B47">
      <w:pPr>
        <w:spacing w:line="360" w:lineRule="auto"/>
        <w:ind w:left="567" w:firstLine="2127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990B47" w:rsidRDefault="00990B47" w:rsidP="00990B47">
      <w:pPr>
        <w:ind w:left="2127" w:hanging="2127"/>
        <w:jc w:val="both"/>
      </w:pPr>
    </w:p>
    <w:p w:rsidR="00990B47" w:rsidRDefault="00990B47" w:rsidP="00990B47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Indicar o Prefeito Municipal e o Tesoureiro Municipal como responsáveis pelo Departamento de Ação Social para gerir o Fundo Municipal de Assistência Social (FMAS), criado pela Lei nº </w:t>
      </w:r>
      <w:r w:rsidR="00F7425F" w:rsidRPr="00F7425F">
        <w:rPr>
          <w:snapToGrid w:val="0"/>
          <w:szCs w:val="24"/>
        </w:rPr>
        <w:t>438, de 15 de dezembro de 2017</w:t>
      </w:r>
      <w:r>
        <w:t>.</w:t>
      </w:r>
    </w:p>
    <w:p w:rsidR="00990B47" w:rsidRDefault="00990B47" w:rsidP="00990B47">
      <w:pPr>
        <w:ind w:firstLine="708"/>
        <w:jc w:val="both"/>
        <w:rPr>
          <w:b/>
        </w:rPr>
      </w:pPr>
    </w:p>
    <w:p w:rsidR="00990B47" w:rsidRDefault="00990B47" w:rsidP="00990B47">
      <w:pPr>
        <w:ind w:firstLine="708"/>
        <w:jc w:val="both"/>
      </w:pPr>
      <w:r w:rsidRPr="00087D79">
        <w:rPr>
          <w:b/>
        </w:rPr>
        <w:t xml:space="preserve">Art. </w:t>
      </w:r>
      <w:r>
        <w:rPr>
          <w:b/>
        </w:rPr>
        <w:t>2</w:t>
      </w:r>
      <w:r w:rsidRPr="00087D79">
        <w:rPr>
          <w:b/>
        </w:rPr>
        <w:t>º</w:t>
      </w:r>
      <w:r>
        <w:t xml:space="preserve"> Pelos serviços prestados, os servidores designados não receberam nenhuma gratificação ou adicional, sendo os serviços considerados relevantes ao Município.</w:t>
      </w:r>
    </w:p>
    <w:p w:rsidR="007D4E6A" w:rsidRDefault="007D4E6A">
      <w:pPr>
        <w:ind w:firstLine="2127"/>
        <w:jc w:val="both"/>
      </w:pPr>
    </w:p>
    <w:p w:rsidR="007D4E6A" w:rsidRDefault="007D4E6A" w:rsidP="00990B47">
      <w:pPr>
        <w:ind w:firstLine="709"/>
        <w:jc w:val="both"/>
      </w:pPr>
      <w:r>
        <w:rPr>
          <w:b/>
        </w:rPr>
        <w:t xml:space="preserve">Art. </w:t>
      </w:r>
      <w:r w:rsidR="00990B47">
        <w:rPr>
          <w:b/>
        </w:rPr>
        <w:t>3</w:t>
      </w:r>
      <w:r>
        <w:rPr>
          <w:b/>
        </w:rPr>
        <w:t>º</w:t>
      </w:r>
      <w:r w:rsidR="00137136">
        <w:rPr>
          <w:b/>
        </w:rPr>
        <w:t xml:space="preserve"> </w:t>
      </w:r>
      <w:r>
        <w:t>Esta Portaria entra em vigor na data de sua publicação.</w:t>
      </w:r>
    </w:p>
    <w:p w:rsidR="007D4E6A" w:rsidRDefault="007D4E6A">
      <w:pPr>
        <w:jc w:val="both"/>
      </w:pPr>
    </w:p>
    <w:p w:rsidR="007E6380" w:rsidRDefault="007E6380">
      <w:pPr>
        <w:jc w:val="both"/>
      </w:pPr>
    </w:p>
    <w:p w:rsidR="007E6380" w:rsidRPr="007E6380" w:rsidRDefault="007E6380" w:rsidP="007E6380">
      <w:pPr>
        <w:ind w:left="567" w:firstLine="141"/>
        <w:rPr>
          <w:szCs w:val="24"/>
        </w:rPr>
      </w:pPr>
      <w:r w:rsidRPr="007E6380">
        <w:rPr>
          <w:szCs w:val="24"/>
        </w:rPr>
        <w:t>Prefeitura Municipal de Ermo - SC, em 04 de janeiro de 2021.</w:t>
      </w:r>
    </w:p>
    <w:p w:rsidR="007E6380" w:rsidRPr="007E6380" w:rsidRDefault="007E6380" w:rsidP="007E6380">
      <w:pPr>
        <w:ind w:firstLine="1080"/>
        <w:rPr>
          <w:szCs w:val="24"/>
        </w:rPr>
      </w:pPr>
    </w:p>
    <w:p w:rsidR="007E6380" w:rsidRPr="007E6380" w:rsidRDefault="007E6380" w:rsidP="007E6380">
      <w:pPr>
        <w:ind w:firstLine="1080"/>
        <w:rPr>
          <w:szCs w:val="24"/>
        </w:rPr>
      </w:pPr>
      <w:bookmarkStart w:id="0" w:name="_GoBack"/>
      <w:bookmarkEnd w:id="0"/>
    </w:p>
    <w:p w:rsidR="007E6380" w:rsidRPr="007E6380" w:rsidRDefault="007E6380" w:rsidP="007E6380">
      <w:pPr>
        <w:ind w:firstLine="1080"/>
        <w:rPr>
          <w:szCs w:val="24"/>
        </w:rPr>
      </w:pPr>
    </w:p>
    <w:p w:rsidR="007E6380" w:rsidRPr="007E6380" w:rsidRDefault="007E6380" w:rsidP="007E6380">
      <w:pPr>
        <w:ind w:firstLine="1080"/>
        <w:rPr>
          <w:szCs w:val="24"/>
        </w:rPr>
      </w:pPr>
    </w:p>
    <w:p w:rsidR="007E6380" w:rsidRPr="007E6380" w:rsidRDefault="007E6380" w:rsidP="007E6380">
      <w:pPr>
        <w:jc w:val="center"/>
        <w:rPr>
          <w:b/>
          <w:bCs/>
          <w:szCs w:val="24"/>
        </w:rPr>
      </w:pPr>
      <w:r w:rsidRPr="007E6380">
        <w:rPr>
          <w:b/>
          <w:bCs/>
          <w:szCs w:val="24"/>
        </w:rPr>
        <w:t xml:space="preserve">PAULO DELLA VECCHIA </w:t>
      </w:r>
    </w:p>
    <w:p w:rsidR="007E6380" w:rsidRPr="007E6380" w:rsidRDefault="007E6380" w:rsidP="007E6380">
      <w:pPr>
        <w:jc w:val="center"/>
        <w:rPr>
          <w:szCs w:val="24"/>
        </w:rPr>
      </w:pPr>
      <w:r w:rsidRPr="007E6380">
        <w:rPr>
          <w:szCs w:val="24"/>
        </w:rPr>
        <w:t>Prefeito Municipal</w:t>
      </w:r>
    </w:p>
    <w:p w:rsidR="007E6380" w:rsidRPr="007E6380" w:rsidRDefault="007E6380" w:rsidP="007E6380">
      <w:pPr>
        <w:ind w:firstLine="2835"/>
        <w:jc w:val="center"/>
        <w:rPr>
          <w:szCs w:val="24"/>
        </w:rPr>
      </w:pPr>
    </w:p>
    <w:p w:rsidR="007E6380" w:rsidRPr="007E6380" w:rsidRDefault="007E6380" w:rsidP="007E6380">
      <w:pPr>
        <w:ind w:firstLine="567"/>
        <w:jc w:val="center"/>
        <w:rPr>
          <w:szCs w:val="24"/>
        </w:rPr>
      </w:pPr>
    </w:p>
    <w:p w:rsidR="007E6380" w:rsidRPr="007E6380" w:rsidRDefault="007E6380" w:rsidP="007E6380">
      <w:pPr>
        <w:jc w:val="center"/>
        <w:rPr>
          <w:szCs w:val="24"/>
        </w:rPr>
      </w:pPr>
      <w:r w:rsidRPr="007E6380">
        <w:rPr>
          <w:szCs w:val="24"/>
        </w:rPr>
        <w:t>Registre-se e Publique-se.</w:t>
      </w:r>
    </w:p>
    <w:p w:rsidR="007E6380" w:rsidRPr="007E6380" w:rsidRDefault="007E6380" w:rsidP="007E6380">
      <w:pPr>
        <w:jc w:val="both"/>
        <w:rPr>
          <w:szCs w:val="24"/>
        </w:rPr>
      </w:pPr>
    </w:p>
    <w:p w:rsidR="007E6380" w:rsidRPr="007E6380" w:rsidRDefault="007E6380" w:rsidP="007E6380">
      <w:pPr>
        <w:jc w:val="both"/>
        <w:rPr>
          <w:szCs w:val="24"/>
        </w:rPr>
      </w:pPr>
    </w:p>
    <w:p w:rsidR="007E6380" w:rsidRPr="007E6380" w:rsidRDefault="007E6380" w:rsidP="007E6380">
      <w:pPr>
        <w:ind w:firstLine="1080"/>
        <w:jc w:val="center"/>
        <w:rPr>
          <w:b/>
          <w:szCs w:val="24"/>
        </w:rPr>
      </w:pPr>
    </w:p>
    <w:p w:rsidR="007E6380" w:rsidRPr="007E6380" w:rsidRDefault="007E6380" w:rsidP="007E6380">
      <w:pPr>
        <w:jc w:val="center"/>
        <w:rPr>
          <w:rFonts w:cs="Arial"/>
          <w:b/>
          <w:bCs/>
          <w:szCs w:val="24"/>
          <w:lang w:eastAsia="en-US" w:bidi="en-US"/>
        </w:rPr>
      </w:pPr>
      <w:r w:rsidRPr="007E6380">
        <w:rPr>
          <w:rFonts w:cs="Arial"/>
          <w:b/>
          <w:bCs/>
          <w:szCs w:val="24"/>
          <w:lang w:eastAsia="en-US" w:bidi="en-US"/>
        </w:rPr>
        <w:t>CLAYTON NAZÁRIO AMÉRICO</w:t>
      </w:r>
    </w:p>
    <w:p w:rsidR="007E6380" w:rsidRPr="007E6380" w:rsidRDefault="007E6380" w:rsidP="007E6380">
      <w:pPr>
        <w:jc w:val="center"/>
        <w:rPr>
          <w:rFonts w:cs="Arial"/>
          <w:szCs w:val="24"/>
          <w:lang w:eastAsia="en-US" w:bidi="en-US"/>
        </w:rPr>
      </w:pPr>
      <w:r w:rsidRPr="007E6380">
        <w:rPr>
          <w:rFonts w:cs="Arial"/>
          <w:szCs w:val="24"/>
          <w:lang w:eastAsia="en-US" w:bidi="en-US"/>
        </w:rPr>
        <w:t>Secretário de Administração e Finanças</w:t>
      </w:r>
    </w:p>
    <w:p w:rsidR="007D4E6A" w:rsidRDefault="007D4E6A">
      <w:pPr>
        <w:jc w:val="both"/>
      </w:pPr>
    </w:p>
    <w:sectPr w:rsidR="007D4E6A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F0"/>
    <w:rsid w:val="000A0822"/>
    <w:rsid w:val="00137136"/>
    <w:rsid w:val="0033700D"/>
    <w:rsid w:val="004020EE"/>
    <w:rsid w:val="004020F0"/>
    <w:rsid w:val="004A746E"/>
    <w:rsid w:val="00592CB0"/>
    <w:rsid w:val="005B2F93"/>
    <w:rsid w:val="007056CB"/>
    <w:rsid w:val="0076793C"/>
    <w:rsid w:val="007D4E6A"/>
    <w:rsid w:val="007E6380"/>
    <w:rsid w:val="008D0554"/>
    <w:rsid w:val="009638C6"/>
    <w:rsid w:val="00990B47"/>
    <w:rsid w:val="00A96473"/>
    <w:rsid w:val="00AB053A"/>
    <w:rsid w:val="00AE201C"/>
    <w:rsid w:val="00B42539"/>
    <w:rsid w:val="00BA706D"/>
    <w:rsid w:val="00BF1C18"/>
    <w:rsid w:val="00BF3A9B"/>
    <w:rsid w:val="00DB6B5D"/>
    <w:rsid w:val="00E140AD"/>
    <w:rsid w:val="00E66C4A"/>
    <w:rsid w:val="00E94B5F"/>
    <w:rsid w:val="00F07BB0"/>
    <w:rsid w:val="00F32B64"/>
    <w:rsid w:val="00F7425F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D386-DD38-4958-B3C7-60D3E91E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tulo6">
    <w:name w:val="heading 6"/>
    <w:basedOn w:val="Normal"/>
    <w:next w:val="Normal"/>
    <w:qFormat/>
    <w:rsid w:val="00990B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3713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37136"/>
    <w:rPr>
      <w:rFonts w:ascii="Arial" w:hAnsi="Arial"/>
      <w:sz w:val="22"/>
      <w:szCs w:val="24"/>
      <w:lang w:val="pt-BR" w:eastAsia="en-US" w:bidi="en-US"/>
    </w:rPr>
  </w:style>
  <w:style w:type="paragraph" w:styleId="Textoembloco">
    <w:name w:val="Block Text"/>
    <w:basedOn w:val="Normal"/>
    <w:rsid w:val="00990B47"/>
    <w:pPr>
      <w:ind w:left="2835" w:right="-1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subject/>
  <dc:creator>Lucia Marcon</dc:creator>
  <cp:keywords/>
  <cp:lastModifiedBy>Lucia</cp:lastModifiedBy>
  <cp:revision>4</cp:revision>
  <cp:lastPrinted>2017-01-13T12:39:00Z</cp:lastPrinted>
  <dcterms:created xsi:type="dcterms:W3CDTF">2021-01-05T18:31:00Z</dcterms:created>
  <dcterms:modified xsi:type="dcterms:W3CDTF">2021-01-05T18:45:00Z</dcterms:modified>
</cp:coreProperties>
</file>