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7B" w:rsidRPr="00B169C3" w:rsidRDefault="00163F6F" w:rsidP="00C9249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PORTARIA Nº</w:t>
      </w:r>
      <w:r w:rsidR="00EF3561">
        <w:rPr>
          <w:b/>
          <w:sz w:val="32"/>
          <w:szCs w:val="32"/>
        </w:rPr>
        <w:t xml:space="preserve"> 202</w:t>
      </w:r>
      <w:r w:rsidR="009B3C7B" w:rsidRPr="00B169C3">
        <w:rPr>
          <w:b/>
          <w:sz w:val="32"/>
          <w:szCs w:val="32"/>
        </w:rPr>
        <w:t xml:space="preserve">, de </w:t>
      </w:r>
      <w:r w:rsidR="00EF3561">
        <w:rPr>
          <w:b/>
          <w:sz w:val="32"/>
          <w:szCs w:val="32"/>
        </w:rPr>
        <w:t>30</w:t>
      </w:r>
      <w:r w:rsidR="007C21E0" w:rsidRPr="00B169C3">
        <w:rPr>
          <w:b/>
          <w:sz w:val="32"/>
          <w:szCs w:val="32"/>
        </w:rPr>
        <w:t xml:space="preserve"> de novembro de 2020.</w:t>
      </w:r>
    </w:p>
    <w:p w:rsidR="00C72B07" w:rsidRPr="00B169C3" w:rsidRDefault="00C72B07" w:rsidP="00C92498">
      <w:pPr>
        <w:pStyle w:val="Recuodecorpodetexto"/>
        <w:spacing w:line="240" w:lineRule="auto"/>
        <w:ind w:left="5670" w:firstLine="0"/>
        <w:rPr>
          <w:szCs w:val="24"/>
        </w:rPr>
      </w:pPr>
    </w:p>
    <w:p w:rsidR="00153799" w:rsidRPr="00B169C3" w:rsidRDefault="00153799" w:rsidP="00C92498">
      <w:pPr>
        <w:pStyle w:val="Recuodecorpodetexto2"/>
        <w:spacing w:line="360" w:lineRule="auto"/>
        <w:ind w:left="4678" w:firstLine="0"/>
        <w:rPr>
          <w:b/>
          <w:iCs/>
          <w:szCs w:val="24"/>
        </w:rPr>
      </w:pPr>
      <w:r w:rsidRPr="00B169C3">
        <w:rPr>
          <w:b/>
          <w:iCs/>
          <w:szCs w:val="24"/>
        </w:rPr>
        <w:t>Exonera Servidores Admitidos em Caráter Temporário – ACT, que especifica.</w:t>
      </w:r>
    </w:p>
    <w:p w:rsidR="000C495E" w:rsidRPr="00B169C3" w:rsidRDefault="000C495E" w:rsidP="00C92498">
      <w:pPr>
        <w:jc w:val="both"/>
        <w:rPr>
          <w:sz w:val="24"/>
          <w:szCs w:val="24"/>
        </w:rPr>
      </w:pPr>
    </w:p>
    <w:p w:rsidR="00153799" w:rsidRPr="00B169C3" w:rsidRDefault="00153799" w:rsidP="00C92498">
      <w:pPr>
        <w:ind w:left="708"/>
        <w:jc w:val="both"/>
        <w:rPr>
          <w:bCs/>
          <w:sz w:val="24"/>
          <w:szCs w:val="24"/>
        </w:rPr>
      </w:pPr>
      <w:r w:rsidRPr="00B169C3">
        <w:rPr>
          <w:b/>
          <w:bCs/>
          <w:sz w:val="24"/>
          <w:szCs w:val="24"/>
        </w:rPr>
        <w:t>ALDOIR CADORIN</w:t>
      </w:r>
      <w:r w:rsidRPr="00B169C3">
        <w:rPr>
          <w:sz w:val="24"/>
          <w:szCs w:val="24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B169C3">
        <w:rPr>
          <w:bCs/>
          <w:sz w:val="24"/>
          <w:szCs w:val="24"/>
        </w:rPr>
        <w:t>;</w:t>
      </w:r>
    </w:p>
    <w:p w:rsidR="000C495E" w:rsidRPr="00B169C3" w:rsidRDefault="000C495E" w:rsidP="00C92498">
      <w:pPr>
        <w:ind w:left="567"/>
        <w:jc w:val="both"/>
        <w:rPr>
          <w:sz w:val="24"/>
          <w:szCs w:val="24"/>
        </w:rPr>
      </w:pPr>
    </w:p>
    <w:p w:rsidR="000C495E" w:rsidRPr="00B169C3" w:rsidRDefault="000C495E" w:rsidP="00C92498">
      <w:pPr>
        <w:ind w:left="567" w:firstLine="1985"/>
        <w:jc w:val="both"/>
        <w:rPr>
          <w:b/>
          <w:bCs/>
          <w:sz w:val="24"/>
          <w:szCs w:val="24"/>
          <w:u w:val="single"/>
        </w:rPr>
      </w:pPr>
      <w:r w:rsidRPr="00B169C3">
        <w:rPr>
          <w:b/>
          <w:bCs/>
          <w:sz w:val="24"/>
          <w:szCs w:val="24"/>
          <w:u w:val="single"/>
        </w:rPr>
        <w:t>RESOLVE:</w:t>
      </w:r>
    </w:p>
    <w:p w:rsidR="000C495E" w:rsidRPr="00B169C3" w:rsidRDefault="000C495E" w:rsidP="00C92498">
      <w:pPr>
        <w:jc w:val="both"/>
        <w:rPr>
          <w:sz w:val="24"/>
          <w:szCs w:val="24"/>
        </w:rPr>
      </w:pPr>
    </w:p>
    <w:p w:rsidR="00153799" w:rsidRPr="00B169C3" w:rsidRDefault="000C495E" w:rsidP="00C92498">
      <w:pPr>
        <w:ind w:firstLine="708"/>
        <w:jc w:val="both"/>
        <w:rPr>
          <w:sz w:val="24"/>
          <w:szCs w:val="24"/>
        </w:rPr>
      </w:pPr>
      <w:r w:rsidRPr="00B169C3">
        <w:rPr>
          <w:b/>
          <w:sz w:val="24"/>
          <w:szCs w:val="24"/>
        </w:rPr>
        <w:t>Art. 1º</w:t>
      </w:r>
      <w:r w:rsidRPr="00B169C3">
        <w:rPr>
          <w:sz w:val="24"/>
          <w:szCs w:val="24"/>
        </w:rPr>
        <w:t xml:space="preserve"> </w:t>
      </w:r>
      <w:r w:rsidR="00153799" w:rsidRPr="00B169C3">
        <w:rPr>
          <w:sz w:val="24"/>
          <w:szCs w:val="24"/>
        </w:rPr>
        <w:t>Exonerar os servidores do Quadro de Pessoal da Prefeitura Municipal, Admitidos em Caráter Temporário (ACT) conforme abaixo especificados:</w:t>
      </w:r>
    </w:p>
    <w:p w:rsidR="00AD2F18" w:rsidRPr="00B169C3" w:rsidRDefault="00AD2F18" w:rsidP="00B169C3">
      <w:pPr>
        <w:jc w:val="both"/>
        <w:rPr>
          <w:bCs/>
          <w:sz w:val="24"/>
          <w:szCs w:val="24"/>
        </w:rPr>
      </w:pPr>
    </w:p>
    <w:p w:rsidR="008A6829" w:rsidRPr="00EF3561" w:rsidRDefault="008A6829" w:rsidP="00B169C3">
      <w:pPr>
        <w:jc w:val="both"/>
        <w:rPr>
          <w:sz w:val="24"/>
          <w:szCs w:val="24"/>
        </w:rPr>
      </w:pPr>
      <w:r w:rsidRPr="00EF3561">
        <w:rPr>
          <w:bCs/>
          <w:sz w:val="24"/>
          <w:szCs w:val="24"/>
        </w:rPr>
        <w:t xml:space="preserve">Função: </w:t>
      </w:r>
      <w:r w:rsidR="00EF3561" w:rsidRPr="00EF3561">
        <w:rPr>
          <w:sz w:val="24"/>
          <w:szCs w:val="24"/>
        </w:rPr>
        <w:t>Farmacêutica</w:t>
      </w:r>
    </w:p>
    <w:p w:rsidR="008A6829" w:rsidRPr="00EF3561" w:rsidRDefault="008A6829" w:rsidP="00B169C3">
      <w:pPr>
        <w:jc w:val="both"/>
        <w:rPr>
          <w:sz w:val="24"/>
          <w:szCs w:val="24"/>
        </w:rPr>
      </w:pPr>
      <w:r w:rsidRPr="00EF3561">
        <w:rPr>
          <w:sz w:val="24"/>
          <w:szCs w:val="24"/>
        </w:rPr>
        <w:t xml:space="preserve">Servidor: </w:t>
      </w:r>
      <w:r w:rsidR="00EF3561" w:rsidRPr="00EF3561">
        <w:rPr>
          <w:b/>
          <w:bCs/>
          <w:sz w:val="24"/>
          <w:szCs w:val="24"/>
        </w:rPr>
        <w:t>ANGELLI TEIXEIRA COTA</w:t>
      </w:r>
      <w:r w:rsidRPr="00EF3561">
        <w:rPr>
          <w:sz w:val="24"/>
          <w:szCs w:val="24"/>
        </w:rPr>
        <w:t xml:space="preserve">, matrícula nº </w:t>
      </w:r>
      <w:r w:rsidR="00EF3561">
        <w:rPr>
          <w:sz w:val="24"/>
          <w:szCs w:val="24"/>
        </w:rPr>
        <w:t>1138</w:t>
      </w:r>
      <w:r w:rsidRPr="00EF3561">
        <w:rPr>
          <w:sz w:val="24"/>
          <w:szCs w:val="24"/>
        </w:rPr>
        <w:t xml:space="preserve">, nomeado(a) pela Portaria nº </w:t>
      </w:r>
      <w:r w:rsidR="00EF3561" w:rsidRPr="00EF3561">
        <w:rPr>
          <w:sz w:val="24"/>
          <w:szCs w:val="24"/>
        </w:rPr>
        <w:t>049, de 14 de fevereiro de 2020.</w:t>
      </w:r>
    </w:p>
    <w:p w:rsidR="008A6829" w:rsidRPr="00B169C3" w:rsidRDefault="008A6829" w:rsidP="00B169C3">
      <w:pPr>
        <w:ind w:firstLine="708"/>
        <w:jc w:val="both"/>
        <w:rPr>
          <w:sz w:val="24"/>
          <w:szCs w:val="24"/>
        </w:rPr>
      </w:pP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bCs/>
          <w:sz w:val="24"/>
          <w:szCs w:val="24"/>
        </w:rPr>
        <w:t xml:space="preserve">Função: </w:t>
      </w:r>
      <w:r w:rsidR="00EF3561" w:rsidRPr="00D4591A">
        <w:rPr>
          <w:bCs/>
          <w:sz w:val="24"/>
          <w:szCs w:val="24"/>
        </w:rPr>
        <w:t>Auxiliar Administrativo</w:t>
      </w:r>
    </w:p>
    <w:p w:rsidR="0079010E" w:rsidRPr="00B169C3" w:rsidRDefault="0079010E" w:rsidP="00B169C3">
      <w:pPr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Servidor: </w:t>
      </w:r>
      <w:r w:rsidR="00EF3561" w:rsidRPr="00D4591A">
        <w:rPr>
          <w:b/>
          <w:bCs/>
          <w:sz w:val="24"/>
          <w:szCs w:val="24"/>
        </w:rPr>
        <w:t>IVAN REINEHR</w:t>
      </w:r>
      <w:r w:rsidRPr="00B169C3">
        <w:rPr>
          <w:sz w:val="24"/>
          <w:szCs w:val="24"/>
        </w:rPr>
        <w:t>, matrícula nº 1</w:t>
      </w:r>
      <w:r w:rsidR="00EF3561">
        <w:rPr>
          <w:sz w:val="24"/>
          <w:szCs w:val="24"/>
        </w:rPr>
        <w:t>104</w:t>
      </w:r>
      <w:r w:rsidRPr="00B169C3">
        <w:rPr>
          <w:sz w:val="24"/>
          <w:szCs w:val="24"/>
        </w:rPr>
        <w:t xml:space="preserve">, nomeado(a) pela Portaria nº </w:t>
      </w:r>
      <w:r w:rsidR="00EF3561" w:rsidRPr="00EF3561">
        <w:rPr>
          <w:sz w:val="24"/>
          <w:szCs w:val="24"/>
        </w:rPr>
        <w:t>226, de 01 de outubro de 2019</w:t>
      </w:r>
    </w:p>
    <w:p w:rsidR="0079010E" w:rsidRPr="00B169C3" w:rsidRDefault="0079010E" w:rsidP="00B169C3">
      <w:pPr>
        <w:ind w:firstLine="708"/>
        <w:jc w:val="both"/>
        <w:rPr>
          <w:sz w:val="24"/>
          <w:szCs w:val="24"/>
        </w:rPr>
      </w:pPr>
    </w:p>
    <w:p w:rsidR="0079010E" w:rsidRPr="00EF3561" w:rsidRDefault="0079010E" w:rsidP="00B169C3">
      <w:pPr>
        <w:jc w:val="both"/>
        <w:rPr>
          <w:sz w:val="24"/>
          <w:szCs w:val="24"/>
        </w:rPr>
      </w:pPr>
      <w:r w:rsidRPr="00EF3561">
        <w:rPr>
          <w:bCs/>
          <w:sz w:val="24"/>
          <w:szCs w:val="24"/>
        </w:rPr>
        <w:t xml:space="preserve">Função: </w:t>
      </w:r>
      <w:r w:rsidR="00EF3561" w:rsidRPr="00EF3561">
        <w:rPr>
          <w:sz w:val="24"/>
          <w:szCs w:val="24"/>
        </w:rPr>
        <w:t>Motorista I</w:t>
      </w:r>
    </w:p>
    <w:p w:rsidR="0079010E" w:rsidRPr="00EF3561" w:rsidRDefault="0079010E" w:rsidP="00B169C3">
      <w:pPr>
        <w:jc w:val="both"/>
        <w:rPr>
          <w:sz w:val="24"/>
          <w:szCs w:val="24"/>
        </w:rPr>
      </w:pPr>
      <w:r w:rsidRPr="00EF3561">
        <w:rPr>
          <w:sz w:val="24"/>
          <w:szCs w:val="24"/>
        </w:rPr>
        <w:t xml:space="preserve">Servidor: </w:t>
      </w:r>
      <w:r w:rsidR="00EF3561" w:rsidRPr="00EF3561">
        <w:rPr>
          <w:b/>
          <w:sz w:val="24"/>
          <w:szCs w:val="24"/>
        </w:rPr>
        <w:t>RONILDO DOS SANTOS SOARES</w:t>
      </w:r>
      <w:r w:rsidR="00EF3561">
        <w:rPr>
          <w:sz w:val="24"/>
          <w:szCs w:val="24"/>
        </w:rPr>
        <w:t>, matrícula nº 1132</w:t>
      </w:r>
      <w:r w:rsidRPr="00EF3561">
        <w:rPr>
          <w:sz w:val="24"/>
          <w:szCs w:val="24"/>
        </w:rPr>
        <w:t xml:space="preserve">, nomeado(a) pela Portaria nº </w:t>
      </w:r>
      <w:r w:rsidR="00EF3561" w:rsidRPr="00EF3561">
        <w:rPr>
          <w:sz w:val="24"/>
          <w:szCs w:val="24"/>
        </w:rPr>
        <w:t>044, de 13 de fevereiro de 2020</w:t>
      </w:r>
      <w:bookmarkStart w:id="0" w:name="_GoBack"/>
      <w:bookmarkEnd w:id="0"/>
    </w:p>
    <w:p w:rsidR="0079010E" w:rsidRPr="00EF3561" w:rsidRDefault="0079010E" w:rsidP="00B169C3">
      <w:pPr>
        <w:ind w:firstLine="708"/>
        <w:jc w:val="both"/>
        <w:rPr>
          <w:sz w:val="24"/>
          <w:szCs w:val="24"/>
        </w:rPr>
      </w:pPr>
    </w:p>
    <w:p w:rsidR="000C495E" w:rsidRPr="00B169C3" w:rsidRDefault="00B60948" w:rsidP="00C92498">
      <w:pPr>
        <w:ind w:firstLine="708"/>
        <w:jc w:val="both"/>
        <w:rPr>
          <w:sz w:val="24"/>
          <w:szCs w:val="24"/>
        </w:rPr>
      </w:pPr>
      <w:r w:rsidRPr="00B169C3">
        <w:rPr>
          <w:b/>
          <w:sz w:val="24"/>
          <w:szCs w:val="24"/>
        </w:rPr>
        <w:t>Art. 2º</w:t>
      </w:r>
      <w:r w:rsidRPr="00B169C3">
        <w:rPr>
          <w:sz w:val="24"/>
          <w:szCs w:val="24"/>
        </w:rPr>
        <w:t xml:space="preserve"> </w:t>
      </w:r>
      <w:r w:rsidR="000C495E" w:rsidRPr="00B169C3">
        <w:rPr>
          <w:sz w:val="24"/>
          <w:szCs w:val="24"/>
        </w:rPr>
        <w:t>Esta Portaria entra em vigor na data de sua publicação.</w:t>
      </w:r>
    </w:p>
    <w:p w:rsidR="003378CC" w:rsidRDefault="003378CC" w:rsidP="00C92498">
      <w:pPr>
        <w:jc w:val="both"/>
        <w:rPr>
          <w:sz w:val="24"/>
          <w:szCs w:val="24"/>
        </w:rPr>
      </w:pPr>
    </w:p>
    <w:p w:rsidR="00B169C3" w:rsidRPr="00B169C3" w:rsidRDefault="00B169C3" w:rsidP="00C92498">
      <w:pPr>
        <w:jc w:val="both"/>
        <w:rPr>
          <w:sz w:val="24"/>
          <w:szCs w:val="24"/>
        </w:rPr>
      </w:pPr>
    </w:p>
    <w:p w:rsidR="009B3C7B" w:rsidRPr="00B169C3" w:rsidRDefault="009B3C7B" w:rsidP="00C92498">
      <w:pPr>
        <w:spacing w:line="360" w:lineRule="auto"/>
        <w:ind w:firstLine="708"/>
        <w:jc w:val="both"/>
        <w:rPr>
          <w:sz w:val="24"/>
          <w:szCs w:val="24"/>
        </w:rPr>
      </w:pPr>
      <w:r w:rsidRPr="00B169C3">
        <w:rPr>
          <w:sz w:val="24"/>
          <w:szCs w:val="24"/>
        </w:rPr>
        <w:t xml:space="preserve">Prefeitura Municipal de Ermo - SC, em </w:t>
      </w:r>
      <w:r w:rsidR="00EF3561">
        <w:rPr>
          <w:sz w:val="24"/>
          <w:szCs w:val="24"/>
        </w:rPr>
        <w:t>30</w:t>
      </w:r>
      <w:r w:rsidR="007C21E0" w:rsidRPr="00B169C3">
        <w:rPr>
          <w:sz w:val="24"/>
          <w:szCs w:val="24"/>
        </w:rPr>
        <w:t xml:space="preserve"> de novembro de 2020</w:t>
      </w:r>
      <w:r w:rsidRPr="00B169C3">
        <w:rPr>
          <w:sz w:val="24"/>
          <w:szCs w:val="24"/>
        </w:rPr>
        <w:t>.</w:t>
      </w:r>
    </w:p>
    <w:p w:rsidR="000C44B3" w:rsidRDefault="000C44B3" w:rsidP="00C92498">
      <w:pPr>
        <w:rPr>
          <w:sz w:val="24"/>
          <w:szCs w:val="24"/>
        </w:rPr>
      </w:pPr>
    </w:p>
    <w:p w:rsidR="00B169C3" w:rsidRPr="00B169C3" w:rsidRDefault="00B169C3" w:rsidP="00C92498">
      <w:pPr>
        <w:rPr>
          <w:sz w:val="24"/>
          <w:szCs w:val="24"/>
        </w:rPr>
      </w:pPr>
    </w:p>
    <w:p w:rsidR="00A73F76" w:rsidRPr="00B169C3" w:rsidRDefault="00A73F76" w:rsidP="00C92498">
      <w:pPr>
        <w:pStyle w:val="Ttulo1"/>
        <w:jc w:val="center"/>
        <w:rPr>
          <w:b/>
          <w:bCs/>
          <w:szCs w:val="24"/>
        </w:rPr>
      </w:pPr>
      <w:r w:rsidRPr="00B169C3">
        <w:rPr>
          <w:b/>
          <w:bCs/>
          <w:szCs w:val="24"/>
        </w:rPr>
        <w:t>ALDOIR CADORIN</w:t>
      </w:r>
    </w:p>
    <w:p w:rsidR="00A73F76" w:rsidRPr="00B169C3" w:rsidRDefault="00A73F76" w:rsidP="00C92498">
      <w:pPr>
        <w:jc w:val="center"/>
        <w:rPr>
          <w:sz w:val="24"/>
          <w:szCs w:val="24"/>
        </w:rPr>
      </w:pPr>
      <w:r w:rsidRPr="00B169C3">
        <w:rPr>
          <w:sz w:val="24"/>
          <w:szCs w:val="24"/>
        </w:rPr>
        <w:t>Prefeito Municipal</w:t>
      </w:r>
    </w:p>
    <w:p w:rsidR="001C01A7" w:rsidRPr="00B169C3" w:rsidRDefault="001C01A7" w:rsidP="00C92498">
      <w:pPr>
        <w:jc w:val="center"/>
        <w:rPr>
          <w:bCs/>
          <w:sz w:val="24"/>
          <w:szCs w:val="24"/>
        </w:rPr>
      </w:pPr>
    </w:p>
    <w:p w:rsidR="00A73F76" w:rsidRPr="00B169C3" w:rsidRDefault="00A73F76" w:rsidP="00C92498">
      <w:pPr>
        <w:jc w:val="center"/>
        <w:rPr>
          <w:bCs/>
          <w:sz w:val="24"/>
          <w:szCs w:val="24"/>
        </w:rPr>
      </w:pPr>
      <w:r w:rsidRPr="00B169C3">
        <w:rPr>
          <w:bCs/>
          <w:sz w:val="24"/>
          <w:szCs w:val="24"/>
        </w:rPr>
        <w:t>Registre-se e Publique-se.</w:t>
      </w:r>
    </w:p>
    <w:p w:rsidR="00A73F76" w:rsidRPr="00B169C3" w:rsidRDefault="00A73F76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15118A" w:rsidRPr="00B169C3" w:rsidRDefault="0015118A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3B5385" w:rsidRPr="00B169C3" w:rsidRDefault="00BD5092" w:rsidP="00C92498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B169C3">
        <w:rPr>
          <w:rFonts w:ascii="Times New Roman" w:hAnsi="Times New Roman"/>
          <w:b/>
          <w:bCs/>
          <w:sz w:val="24"/>
        </w:rPr>
        <w:t>ÉZIO FERREIRA</w:t>
      </w:r>
      <w:r w:rsidR="003B5385" w:rsidRPr="00B169C3">
        <w:rPr>
          <w:rFonts w:ascii="Times New Roman" w:hAnsi="Times New Roman"/>
          <w:b/>
          <w:bCs/>
          <w:sz w:val="24"/>
        </w:rPr>
        <w:t xml:space="preserve"> </w:t>
      </w:r>
    </w:p>
    <w:p w:rsidR="00D73B05" w:rsidRPr="00B169C3" w:rsidRDefault="003B5385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B169C3">
        <w:rPr>
          <w:rFonts w:ascii="Times New Roman" w:hAnsi="Times New Roman"/>
          <w:sz w:val="24"/>
        </w:rPr>
        <w:t>Secretá</w:t>
      </w:r>
      <w:r w:rsidR="00BD5092" w:rsidRPr="00B169C3">
        <w:rPr>
          <w:rFonts w:ascii="Times New Roman" w:hAnsi="Times New Roman"/>
          <w:sz w:val="24"/>
        </w:rPr>
        <w:t>rio de Administração e Finanças</w:t>
      </w:r>
    </w:p>
    <w:sectPr w:rsidR="00D73B05" w:rsidRPr="00B169C3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D8" w:rsidRDefault="004912D8">
      <w:r>
        <w:separator/>
      </w:r>
    </w:p>
  </w:endnote>
  <w:endnote w:type="continuationSeparator" w:id="0">
    <w:p w:rsidR="004912D8" w:rsidRDefault="0049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D8" w:rsidRDefault="004912D8">
      <w:r>
        <w:separator/>
      </w:r>
    </w:p>
  </w:footnote>
  <w:footnote w:type="continuationSeparator" w:id="0">
    <w:p w:rsidR="004912D8" w:rsidRDefault="0049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71"/>
    <w:rsid w:val="00000BA4"/>
    <w:rsid w:val="00000F57"/>
    <w:rsid w:val="000112CC"/>
    <w:rsid w:val="00017AE9"/>
    <w:rsid w:val="0002478A"/>
    <w:rsid w:val="0004347B"/>
    <w:rsid w:val="00045609"/>
    <w:rsid w:val="00046C04"/>
    <w:rsid w:val="00047B4B"/>
    <w:rsid w:val="00054602"/>
    <w:rsid w:val="00055895"/>
    <w:rsid w:val="00063DD3"/>
    <w:rsid w:val="00077647"/>
    <w:rsid w:val="0008313D"/>
    <w:rsid w:val="000A04F8"/>
    <w:rsid w:val="000A4634"/>
    <w:rsid w:val="000B7E34"/>
    <w:rsid w:val="000C44B3"/>
    <w:rsid w:val="000C495E"/>
    <w:rsid w:val="000D003D"/>
    <w:rsid w:val="000D06B9"/>
    <w:rsid w:val="00134ACF"/>
    <w:rsid w:val="00141524"/>
    <w:rsid w:val="001429BF"/>
    <w:rsid w:val="00150524"/>
    <w:rsid w:val="0015118A"/>
    <w:rsid w:val="00153799"/>
    <w:rsid w:val="00163F6F"/>
    <w:rsid w:val="001749BC"/>
    <w:rsid w:val="001760C3"/>
    <w:rsid w:val="00177C04"/>
    <w:rsid w:val="00185486"/>
    <w:rsid w:val="001A5D51"/>
    <w:rsid w:val="001B1C6F"/>
    <w:rsid w:val="001C01A7"/>
    <w:rsid w:val="001C1733"/>
    <w:rsid w:val="001E6D82"/>
    <w:rsid w:val="002208F6"/>
    <w:rsid w:val="00222973"/>
    <w:rsid w:val="00230714"/>
    <w:rsid w:val="00236B70"/>
    <w:rsid w:val="00247108"/>
    <w:rsid w:val="00250E9E"/>
    <w:rsid w:val="00254605"/>
    <w:rsid w:val="002747A3"/>
    <w:rsid w:val="00294556"/>
    <w:rsid w:val="002A5F54"/>
    <w:rsid w:val="002C092E"/>
    <w:rsid w:val="002C1BFB"/>
    <w:rsid w:val="002C78C0"/>
    <w:rsid w:val="002F5854"/>
    <w:rsid w:val="003062B9"/>
    <w:rsid w:val="0033417F"/>
    <w:rsid w:val="003378CC"/>
    <w:rsid w:val="00341A16"/>
    <w:rsid w:val="0036076B"/>
    <w:rsid w:val="00366778"/>
    <w:rsid w:val="00380E56"/>
    <w:rsid w:val="003A4F87"/>
    <w:rsid w:val="003B5385"/>
    <w:rsid w:val="003B771D"/>
    <w:rsid w:val="003E365F"/>
    <w:rsid w:val="00411114"/>
    <w:rsid w:val="00411BFB"/>
    <w:rsid w:val="00425014"/>
    <w:rsid w:val="00425E43"/>
    <w:rsid w:val="00437D0A"/>
    <w:rsid w:val="004525A4"/>
    <w:rsid w:val="00456127"/>
    <w:rsid w:val="00456B21"/>
    <w:rsid w:val="00470428"/>
    <w:rsid w:val="00477A7E"/>
    <w:rsid w:val="004902D0"/>
    <w:rsid w:val="004912D8"/>
    <w:rsid w:val="004A3308"/>
    <w:rsid w:val="004B0B23"/>
    <w:rsid w:val="004B2D2A"/>
    <w:rsid w:val="004D055A"/>
    <w:rsid w:val="004F0629"/>
    <w:rsid w:val="004F19B1"/>
    <w:rsid w:val="004F6F71"/>
    <w:rsid w:val="00527E7F"/>
    <w:rsid w:val="00530A72"/>
    <w:rsid w:val="00533921"/>
    <w:rsid w:val="00537026"/>
    <w:rsid w:val="0055428C"/>
    <w:rsid w:val="00564DEF"/>
    <w:rsid w:val="00564E55"/>
    <w:rsid w:val="00567B31"/>
    <w:rsid w:val="00584823"/>
    <w:rsid w:val="00585827"/>
    <w:rsid w:val="0058733B"/>
    <w:rsid w:val="00593C80"/>
    <w:rsid w:val="00595FFA"/>
    <w:rsid w:val="005A17B9"/>
    <w:rsid w:val="005D0AA8"/>
    <w:rsid w:val="005D4C83"/>
    <w:rsid w:val="005E2450"/>
    <w:rsid w:val="005E2655"/>
    <w:rsid w:val="005F2A23"/>
    <w:rsid w:val="005F2C1D"/>
    <w:rsid w:val="006012A4"/>
    <w:rsid w:val="00604AB3"/>
    <w:rsid w:val="00606C4F"/>
    <w:rsid w:val="00611E52"/>
    <w:rsid w:val="006602C7"/>
    <w:rsid w:val="00686051"/>
    <w:rsid w:val="006A0F9F"/>
    <w:rsid w:val="006A318D"/>
    <w:rsid w:val="006B012A"/>
    <w:rsid w:val="006C17A4"/>
    <w:rsid w:val="006C1804"/>
    <w:rsid w:val="006C4014"/>
    <w:rsid w:val="006C7714"/>
    <w:rsid w:val="006C7C06"/>
    <w:rsid w:val="006D212D"/>
    <w:rsid w:val="006E563C"/>
    <w:rsid w:val="006F6C1A"/>
    <w:rsid w:val="00700ECE"/>
    <w:rsid w:val="00704467"/>
    <w:rsid w:val="007116F8"/>
    <w:rsid w:val="00714B82"/>
    <w:rsid w:val="007154BE"/>
    <w:rsid w:val="00725FC0"/>
    <w:rsid w:val="007322E8"/>
    <w:rsid w:val="00734B1C"/>
    <w:rsid w:val="0073778A"/>
    <w:rsid w:val="00741549"/>
    <w:rsid w:val="00746861"/>
    <w:rsid w:val="00750EB1"/>
    <w:rsid w:val="00761DFD"/>
    <w:rsid w:val="0076282F"/>
    <w:rsid w:val="00783A07"/>
    <w:rsid w:val="0079010E"/>
    <w:rsid w:val="007A7AE1"/>
    <w:rsid w:val="007C21E0"/>
    <w:rsid w:val="007F0B4E"/>
    <w:rsid w:val="008029C0"/>
    <w:rsid w:val="00816257"/>
    <w:rsid w:val="008504E3"/>
    <w:rsid w:val="00861683"/>
    <w:rsid w:val="0087591E"/>
    <w:rsid w:val="0089383A"/>
    <w:rsid w:val="0089492C"/>
    <w:rsid w:val="008A55A7"/>
    <w:rsid w:val="008A6829"/>
    <w:rsid w:val="008A7525"/>
    <w:rsid w:val="008C0131"/>
    <w:rsid w:val="008C18F6"/>
    <w:rsid w:val="008C3989"/>
    <w:rsid w:val="008C6B66"/>
    <w:rsid w:val="008D06CA"/>
    <w:rsid w:val="008D2CE7"/>
    <w:rsid w:val="008D3737"/>
    <w:rsid w:val="008E624E"/>
    <w:rsid w:val="0090073C"/>
    <w:rsid w:val="00912AD5"/>
    <w:rsid w:val="00917900"/>
    <w:rsid w:val="00925E3C"/>
    <w:rsid w:val="00931779"/>
    <w:rsid w:val="00936C6C"/>
    <w:rsid w:val="00937B6F"/>
    <w:rsid w:val="00953D91"/>
    <w:rsid w:val="009555B6"/>
    <w:rsid w:val="0096092D"/>
    <w:rsid w:val="0097420E"/>
    <w:rsid w:val="00982FCA"/>
    <w:rsid w:val="00983442"/>
    <w:rsid w:val="0098440C"/>
    <w:rsid w:val="0098631D"/>
    <w:rsid w:val="009872E9"/>
    <w:rsid w:val="009A53F0"/>
    <w:rsid w:val="009B2541"/>
    <w:rsid w:val="009B3C7B"/>
    <w:rsid w:val="009C1B21"/>
    <w:rsid w:val="009D2F5D"/>
    <w:rsid w:val="009E4690"/>
    <w:rsid w:val="009E56B5"/>
    <w:rsid w:val="00A029DD"/>
    <w:rsid w:val="00A1060F"/>
    <w:rsid w:val="00A510C2"/>
    <w:rsid w:val="00A53A21"/>
    <w:rsid w:val="00A73F76"/>
    <w:rsid w:val="00A77A0A"/>
    <w:rsid w:val="00A80152"/>
    <w:rsid w:val="00A82693"/>
    <w:rsid w:val="00A907E8"/>
    <w:rsid w:val="00A97281"/>
    <w:rsid w:val="00A9790D"/>
    <w:rsid w:val="00AB7B9B"/>
    <w:rsid w:val="00AD2F18"/>
    <w:rsid w:val="00AD6419"/>
    <w:rsid w:val="00AE2003"/>
    <w:rsid w:val="00B040B0"/>
    <w:rsid w:val="00B169C3"/>
    <w:rsid w:val="00B22F65"/>
    <w:rsid w:val="00B30198"/>
    <w:rsid w:val="00B376E5"/>
    <w:rsid w:val="00B43A04"/>
    <w:rsid w:val="00B53C2E"/>
    <w:rsid w:val="00B60768"/>
    <w:rsid w:val="00B60948"/>
    <w:rsid w:val="00B76576"/>
    <w:rsid w:val="00B8303D"/>
    <w:rsid w:val="00B83F5D"/>
    <w:rsid w:val="00B858FF"/>
    <w:rsid w:val="00BB6509"/>
    <w:rsid w:val="00BD05D9"/>
    <w:rsid w:val="00BD05E8"/>
    <w:rsid w:val="00BD5092"/>
    <w:rsid w:val="00BF6A7B"/>
    <w:rsid w:val="00C0514C"/>
    <w:rsid w:val="00C31EB6"/>
    <w:rsid w:val="00C34F89"/>
    <w:rsid w:val="00C414AA"/>
    <w:rsid w:val="00C45C60"/>
    <w:rsid w:val="00C45F9B"/>
    <w:rsid w:val="00C57350"/>
    <w:rsid w:val="00C633C5"/>
    <w:rsid w:val="00C70F36"/>
    <w:rsid w:val="00C72B07"/>
    <w:rsid w:val="00C77476"/>
    <w:rsid w:val="00C92498"/>
    <w:rsid w:val="00C92875"/>
    <w:rsid w:val="00C9425D"/>
    <w:rsid w:val="00CA1637"/>
    <w:rsid w:val="00CB2F42"/>
    <w:rsid w:val="00CB58C0"/>
    <w:rsid w:val="00CB6715"/>
    <w:rsid w:val="00CC00CB"/>
    <w:rsid w:val="00CC069E"/>
    <w:rsid w:val="00CC0BE1"/>
    <w:rsid w:val="00CF7927"/>
    <w:rsid w:val="00D01A45"/>
    <w:rsid w:val="00D07F8C"/>
    <w:rsid w:val="00D229A7"/>
    <w:rsid w:val="00D27193"/>
    <w:rsid w:val="00D30D5C"/>
    <w:rsid w:val="00D3683C"/>
    <w:rsid w:val="00D4272B"/>
    <w:rsid w:val="00D44737"/>
    <w:rsid w:val="00D57750"/>
    <w:rsid w:val="00D6700E"/>
    <w:rsid w:val="00D71A65"/>
    <w:rsid w:val="00D73B05"/>
    <w:rsid w:val="00DC0B3C"/>
    <w:rsid w:val="00DC3809"/>
    <w:rsid w:val="00DD0F69"/>
    <w:rsid w:val="00DD4331"/>
    <w:rsid w:val="00DD4755"/>
    <w:rsid w:val="00DD5558"/>
    <w:rsid w:val="00E210E1"/>
    <w:rsid w:val="00E22C2D"/>
    <w:rsid w:val="00E24672"/>
    <w:rsid w:val="00E34A82"/>
    <w:rsid w:val="00E4670A"/>
    <w:rsid w:val="00E57B2A"/>
    <w:rsid w:val="00E63705"/>
    <w:rsid w:val="00E75AFC"/>
    <w:rsid w:val="00E83B4C"/>
    <w:rsid w:val="00E963A7"/>
    <w:rsid w:val="00EB7921"/>
    <w:rsid w:val="00EC7A35"/>
    <w:rsid w:val="00EE588C"/>
    <w:rsid w:val="00EF3561"/>
    <w:rsid w:val="00F02CD7"/>
    <w:rsid w:val="00F0669A"/>
    <w:rsid w:val="00F12A08"/>
    <w:rsid w:val="00F134AC"/>
    <w:rsid w:val="00F20F59"/>
    <w:rsid w:val="00F269B5"/>
    <w:rsid w:val="00F35AEE"/>
    <w:rsid w:val="00F36C9C"/>
    <w:rsid w:val="00F376F7"/>
    <w:rsid w:val="00F502F8"/>
    <w:rsid w:val="00F57A09"/>
    <w:rsid w:val="00F60C63"/>
    <w:rsid w:val="00F61D96"/>
    <w:rsid w:val="00F93DC1"/>
    <w:rsid w:val="00F95693"/>
    <w:rsid w:val="00FA6B51"/>
    <w:rsid w:val="00FB31B5"/>
    <w:rsid w:val="00FB7701"/>
    <w:rsid w:val="00FC52BB"/>
    <w:rsid w:val="00FC6FAE"/>
    <w:rsid w:val="00FE3F30"/>
    <w:rsid w:val="00FE5013"/>
    <w:rsid w:val="00FF08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D84364-2526-4E43-B95D-C571D76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9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2019-12-13T19:17:00Z</cp:lastPrinted>
  <dcterms:created xsi:type="dcterms:W3CDTF">2020-11-25T17:50:00Z</dcterms:created>
  <dcterms:modified xsi:type="dcterms:W3CDTF">2020-11-25T17:59:00Z</dcterms:modified>
</cp:coreProperties>
</file>