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657134">
        <w:rPr>
          <w:b/>
          <w:sz w:val="32"/>
          <w:szCs w:val="32"/>
        </w:rPr>
        <w:t>191</w:t>
      </w:r>
      <w:bookmarkStart w:id="0" w:name="_GoBack"/>
      <w:bookmarkEnd w:id="0"/>
      <w:r w:rsidR="00D65565" w:rsidRPr="00B137D3">
        <w:rPr>
          <w:b/>
          <w:sz w:val="32"/>
          <w:szCs w:val="32"/>
        </w:rPr>
        <w:t xml:space="preserve">, de </w:t>
      </w:r>
      <w:r w:rsidR="00C24605">
        <w:rPr>
          <w:b/>
          <w:sz w:val="32"/>
          <w:szCs w:val="32"/>
        </w:rPr>
        <w:t>19 de novembro de 2020</w:t>
      </w:r>
      <w:r w:rsidR="004F69F5">
        <w:rPr>
          <w:b/>
          <w:sz w:val="32"/>
          <w:szCs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005E62" w:rsidRPr="000112CC" w:rsidRDefault="00005E62" w:rsidP="00005E62">
      <w:pPr>
        <w:pStyle w:val="Recuodecorpodetexto2"/>
        <w:spacing w:line="360" w:lineRule="auto"/>
        <w:ind w:left="4678"/>
        <w:rPr>
          <w:b/>
          <w:iCs/>
        </w:rPr>
      </w:pPr>
      <w:r w:rsidRPr="000112CC">
        <w:rPr>
          <w:b/>
          <w:iCs/>
        </w:rPr>
        <w:t>Exonera Servidores Admitidos em Caráter Temporário – ACT, que especifica.</w:t>
      </w:r>
    </w:p>
    <w:p w:rsidR="00005E62" w:rsidRPr="000112CC" w:rsidRDefault="00005E62" w:rsidP="00005E62">
      <w:pPr>
        <w:jc w:val="both"/>
      </w:pPr>
    </w:p>
    <w:p w:rsidR="00005E62" w:rsidRPr="000112CC" w:rsidRDefault="00005E62" w:rsidP="00005E62">
      <w:pPr>
        <w:ind w:left="708"/>
        <w:jc w:val="both"/>
        <w:rPr>
          <w:bCs/>
        </w:rPr>
      </w:pPr>
      <w:r w:rsidRPr="000112CC">
        <w:rPr>
          <w:b/>
          <w:bCs/>
        </w:rPr>
        <w:t>ALDOIR CADORIN</w:t>
      </w:r>
      <w:r w:rsidRPr="000112CC"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0112CC">
        <w:rPr>
          <w:bCs/>
        </w:rPr>
        <w:t>;</w:t>
      </w:r>
    </w:p>
    <w:p w:rsidR="00005E62" w:rsidRPr="000112CC" w:rsidRDefault="00005E62" w:rsidP="00005E62">
      <w:pPr>
        <w:ind w:left="567"/>
        <w:jc w:val="both"/>
      </w:pPr>
    </w:p>
    <w:p w:rsidR="00005E62" w:rsidRPr="000112CC" w:rsidRDefault="00005E62" w:rsidP="00005E62">
      <w:pPr>
        <w:ind w:left="567" w:firstLine="1985"/>
        <w:jc w:val="both"/>
        <w:rPr>
          <w:b/>
          <w:bCs/>
          <w:u w:val="single"/>
        </w:rPr>
      </w:pPr>
      <w:r w:rsidRPr="000112CC">
        <w:rPr>
          <w:b/>
          <w:bCs/>
          <w:u w:val="single"/>
        </w:rPr>
        <w:t>RESOLVE:</w:t>
      </w:r>
    </w:p>
    <w:p w:rsidR="00005E62" w:rsidRPr="000112CC" w:rsidRDefault="00005E62" w:rsidP="00005E62">
      <w:pPr>
        <w:jc w:val="both"/>
      </w:pPr>
    </w:p>
    <w:p w:rsidR="005E3FA7" w:rsidRPr="000112CC" w:rsidRDefault="005E3FA7" w:rsidP="005E3FA7">
      <w:pPr>
        <w:ind w:firstLine="708"/>
        <w:jc w:val="both"/>
      </w:pPr>
      <w:r w:rsidRPr="000112CC">
        <w:rPr>
          <w:b/>
        </w:rPr>
        <w:t>Art. 1º</w:t>
      </w:r>
      <w:r w:rsidRPr="000112CC">
        <w:t xml:space="preserve"> Exonerar os servidores </w:t>
      </w:r>
      <w:r>
        <w:t xml:space="preserve">da função de </w:t>
      </w:r>
      <w:r w:rsidR="007E7A72">
        <w:rPr>
          <w:b/>
        </w:rPr>
        <w:t>Auxiliar de Ensino da Educação</w:t>
      </w:r>
      <w:r w:rsidR="007E7A72">
        <w:t xml:space="preserve"> </w:t>
      </w:r>
      <w:r w:rsidRPr="000112CC">
        <w:t xml:space="preserve">do Quadro de Pessoal da Prefeitura Municipal, Admitidos em Caráter Temporário (ACT) </w:t>
      </w:r>
      <w:r w:rsidR="00C24605">
        <w:t xml:space="preserve">através da Portaria nº </w:t>
      </w:r>
      <w:r w:rsidR="007E7A72" w:rsidRPr="007E7A72">
        <w:t>032, de 10 de fevereiro de 2020</w:t>
      </w:r>
      <w:r w:rsidR="00C24605">
        <w:t xml:space="preserve">, </w:t>
      </w:r>
      <w:r w:rsidRPr="000112CC">
        <w:t>conforme abaixo especificados:</w:t>
      </w:r>
    </w:p>
    <w:p w:rsidR="00005E62" w:rsidRPr="00F61D96" w:rsidRDefault="00005E62" w:rsidP="00005E62">
      <w:pPr>
        <w:jc w:val="both"/>
        <w:rPr>
          <w:bCs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4585"/>
        <w:gridCol w:w="2214"/>
      </w:tblGrid>
      <w:tr w:rsidR="007E7A72" w:rsidRPr="007E7A72" w:rsidTr="007E7A72">
        <w:tc>
          <w:tcPr>
            <w:tcW w:w="4585" w:type="dxa"/>
          </w:tcPr>
          <w:p w:rsidR="007E7A72" w:rsidRPr="007E7A72" w:rsidRDefault="007E7A72" w:rsidP="007E7A72">
            <w:pPr>
              <w:spacing w:line="360" w:lineRule="auto"/>
              <w:jc w:val="both"/>
              <w:rPr>
                <w:b/>
              </w:rPr>
            </w:pPr>
            <w:r w:rsidRPr="007E7A72">
              <w:rPr>
                <w:b/>
              </w:rPr>
              <w:t>Nome:</w:t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  <w:t xml:space="preserve"> </w:t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  <w:rPr>
                <w:b/>
              </w:rPr>
            </w:pPr>
            <w:r w:rsidRPr="007E7A72">
              <w:rPr>
                <w:b/>
              </w:rPr>
              <w:t>Matrícula nº: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7E7A72">
            <w:pPr>
              <w:spacing w:line="360" w:lineRule="auto"/>
              <w:jc w:val="both"/>
            </w:pPr>
            <w:r w:rsidRPr="007E7A72">
              <w:t>Érica de Souza Pires</w:t>
            </w:r>
            <w:r w:rsidRPr="007E7A72">
              <w:tab/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1141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 xml:space="preserve">Juliana Teixeira da Silva 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1142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Patrícia Nazário</w:t>
            </w:r>
            <w:r w:rsidRPr="007E7A72">
              <w:tab/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1143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Lara Luiza Manarim de Oliveira</w:t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1145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Poliana Corrêa Borges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1146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Josiani Gerardi Pagani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1147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Keli Nazário Américo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1148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Bianca Batista Lodetti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1149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Diana Albino Morgerot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1150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Thalyta Daminelli Canella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1151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Valéria Inácio da Rosa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1152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Maria Eduarda Daminelli Saccon</w:t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1153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Alessandra Cátia Inácio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1154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E7A72" w:rsidP="00B91416">
            <w:pPr>
              <w:spacing w:line="360" w:lineRule="auto"/>
              <w:jc w:val="both"/>
            </w:pPr>
            <w:r w:rsidRPr="007E7A72">
              <w:t>Fabrícia Machado Vieira</w:t>
            </w:r>
            <w:r w:rsidRPr="007E7A72">
              <w:tab/>
            </w:r>
            <w:r w:rsidRPr="007E7A72">
              <w:tab/>
            </w:r>
            <w:r w:rsidRPr="007E7A72">
              <w:tab/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</w:pPr>
            <w:r>
              <w:t>1155</w:t>
            </w:r>
          </w:p>
        </w:tc>
      </w:tr>
    </w:tbl>
    <w:p w:rsidR="007E7A72" w:rsidRDefault="007E7A72" w:rsidP="007E7A72">
      <w:pPr>
        <w:spacing w:line="360" w:lineRule="auto"/>
        <w:ind w:firstLine="720"/>
        <w:jc w:val="both"/>
        <w:rPr>
          <w:b/>
        </w:rPr>
      </w:pPr>
    </w:p>
    <w:p w:rsidR="00D65565" w:rsidRPr="00B137D3" w:rsidRDefault="0030511F" w:rsidP="00C24605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24605">
        <w:t>19 de novembro de 2020</w:t>
      </w:r>
      <w:r w:rsidRPr="00B137D3">
        <w:t>.</w:t>
      </w:r>
    </w:p>
    <w:p w:rsidR="00B93C06" w:rsidRDefault="00B93C06" w:rsidP="00B93C06">
      <w:pPr>
        <w:jc w:val="center"/>
        <w:rPr>
          <w:b/>
        </w:rPr>
      </w:pPr>
    </w:p>
    <w:p w:rsidR="00122D93" w:rsidRDefault="00122D93" w:rsidP="00B93C06">
      <w:pPr>
        <w:jc w:val="center"/>
        <w:rPr>
          <w:b/>
        </w:rPr>
      </w:pPr>
    </w:p>
    <w:p w:rsidR="00C24605" w:rsidRDefault="00C24605" w:rsidP="00B93C06">
      <w:pPr>
        <w:jc w:val="center"/>
        <w:rPr>
          <w:b/>
        </w:rPr>
      </w:pPr>
    </w:p>
    <w:p w:rsidR="00764423" w:rsidRPr="008477F1" w:rsidRDefault="00764423" w:rsidP="00764423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764423" w:rsidRPr="008477F1" w:rsidRDefault="00764423" w:rsidP="00764423">
      <w:pPr>
        <w:jc w:val="center"/>
      </w:pPr>
      <w:r>
        <w:t>Prefeito Municipal</w:t>
      </w:r>
    </w:p>
    <w:p w:rsidR="00764423" w:rsidRDefault="00764423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223111" w:rsidRDefault="00223111" w:rsidP="00B93C06">
      <w:pPr>
        <w:jc w:val="both"/>
      </w:pPr>
    </w:p>
    <w:p w:rsidR="00C24605" w:rsidRDefault="00C24605" w:rsidP="00B93C06">
      <w:pPr>
        <w:jc w:val="both"/>
      </w:pPr>
    </w:p>
    <w:p w:rsidR="00C24605" w:rsidRDefault="00C24605" w:rsidP="00B93C06">
      <w:pPr>
        <w:jc w:val="both"/>
      </w:pPr>
    </w:p>
    <w:p w:rsidR="00233CCD" w:rsidRPr="00233CCD" w:rsidRDefault="00233CCD" w:rsidP="00233CCD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23111" w:rsidRDefault="00233CCD" w:rsidP="00672274">
      <w:pPr>
        <w:jc w:val="center"/>
      </w:pPr>
      <w:r w:rsidRPr="00233CCD">
        <w:rPr>
          <w:lang w:eastAsia="en-US" w:bidi="en-US"/>
        </w:rPr>
        <w:t>Secretário de Administração e Finanças</w:t>
      </w:r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05E62"/>
    <w:rsid w:val="000279E5"/>
    <w:rsid w:val="00044997"/>
    <w:rsid w:val="000819D2"/>
    <w:rsid w:val="00087613"/>
    <w:rsid w:val="000B0F35"/>
    <w:rsid w:val="000B2BC2"/>
    <w:rsid w:val="000B5402"/>
    <w:rsid w:val="000F1094"/>
    <w:rsid w:val="000F48FD"/>
    <w:rsid w:val="00122D93"/>
    <w:rsid w:val="0017320C"/>
    <w:rsid w:val="001740B6"/>
    <w:rsid w:val="00187D69"/>
    <w:rsid w:val="00191CCF"/>
    <w:rsid w:val="001A3155"/>
    <w:rsid w:val="001A4437"/>
    <w:rsid w:val="001D79A5"/>
    <w:rsid w:val="001E648F"/>
    <w:rsid w:val="00223111"/>
    <w:rsid w:val="00230663"/>
    <w:rsid w:val="00233CCD"/>
    <w:rsid w:val="00240087"/>
    <w:rsid w:val="00242E28"/>
    <w:rsid w:val="00246661"/>
    <w:rsid w:val="00252F9E"/>
    <w:rsid w:val="00256691"/>
    <w:rsid w:val="002749B7"/>
    <w:rsid w:val="00290228"/>
    <w:rsid w:val="002B5DD8"/>
    <w:rsid w:val="002D38A2"/>
    <w:rsid w:val="002F04BB"/>
    <w:rsid w:val="00304061"/>
    <w:rsid w:val="0030511F"/>
    <w:rsid w:val="00317CE0"/>
    <w:rsid w:val="00321B74"/>
    <w:rsid w:val="00346D08"/>
    <w:rsid w:val="0036166F"/>
    <w:rsid w:val="00361841"/>
    <w:rsid w:val="00372586"/>
    <w:rsid w:val="00385F3E"/>
    <w:rsid w:val="00390A93"/>
    <w:rsid w:val="003A1A9E"/>
    <w:rsid w:val="004208F5"/>
    <w:rsid w:val="00430003"/>
    <w:rsid w:val="00436D11"/>
    <w:rsid w:val="00465995"/>
    <w:rsid w:val="004B4118"/>
    <w:rsid w:val="004B76E6"/>
    <w:rsid w:val="004E2AF0"/>
    <w:rsid w:val="004F69F5"/>
    <w:rsid w:val="005059FE"/>
    <w:rsid w:val="005161DD"/>
    <w:rsid w:val="00526281"/>
    <w:rsid w:val="00574A92"/>
    <w:rsid w:val="005755EB"/>
    <w:rsid w:val="005C186C"/>
    <w:rsid w:val="005D147B"/>
    <w:rsid w:val="005E3FA7"/>
    <w:rsid w:val="0060079A"/>
    <w:rsid w:val="0060767C"/>
    <w:rsid w:val="00626F63"/>
    <w:rsid w:val="00657134"/>
    <w:rsid w:val="006624C3"/>
    <w:rsid w:val="00672274"/>
    <w:rsid w:val="006732A5"/>
    <w:rsid w:val="006806EC"/>
    <w:rsid w:val="00683788"/>
    <w:rsid w:val="006B246B"/>
    <w:rsid w:val="006C11E6"/>
    <w:rsid w:val="006C1763"/>
    <w:rsid w:val="006D1CFC"/>
    <w:rsid w:val="006D2F48"/>
    <w:rsid w:val="006E1D65"/>
    <w:rsid w:val="007037D0"/>
    <w:rsid w:val="00703941"/>
    <w:rsid w:val="00704C88"/>
    <w:rsid w:val="007139AB"/>
    <w:rsid w:val="00727029"/>
    <w:rsid w:val="007358CD"/>
    <w:rsid w:val="00742779"/>
    <w:rsid w:val="00742A85"/>
    <w:rsid w:val="00745E70"/>
    <w:rsid w:val="00761C52"/>
    <w:rsid w:val="007633D2"/>
    <w:rsid w:val="00764423"/>
    <w:rsid w:val="00791E2E"/>
    <w:rsid w:val="00794679"/>
    <w:rsid w:val="007A4C10"/>
    <w:rsid w:val="007B6BAF"/>
    <w:rsid w:val="007E7A72"/>
    <w:rsid w:val="007F1E56"/>
    <w:rsid w:val="008153A6"/>
    <w:rsid w:val="00827F93"/>
    <w:rsid w:val="00842851"/>
    <w:rsid w:val="008504D4"/>
    <w:rsid w:val="00860F79"/>
    <w:rsid w:val="008C4CC8"/>
    <w:rsid w:val="008C7127"/>
    <w:rsid w:val="008E372C"/>
    <w:rsid w:val="008E54B4"/>
    <w:rsid w:val="00904E25"/>
    <w:rsid w:val="009261C8"/>
    <w:rsid w:val="0093105D"/>
    <w:rsid w:val="00A13987"/>
    <w:rsid w:val="00A34731"/>
    <w:rsid w:val="00A603F2"/>
    <w:rsid w:val="00AD21ED"/>
    <w:rsid w:val="00B058F2"/>
    <w:rsid w:val="00B06E7E"/>
    <w:rsid w:val="00B40CAF"/>
    <w:rsid w:val="00B72D54"/>
    <w:rsid w:val="00B93C06"/>
    <w:rsid w:val="00BC1106"/>
    <w:rsid w:val="00BD2A41"/>
    <w:rsid w:val="00BE19F6"/>
    <w:rsid w:val="00C07A43"/>
    <w:rsid w:val="00C17427"/>
    <w:rsid w:val="00C20903"/>
    <w:rsid w:val="00C245E3"/>
    <w:rsid w:val="00C24605"/>
    <w:rsid w:val="00C479A1"/>
    <w:rsid w:val="00C544E6"/>
    <w:rsid w:val="00CB0B51"/>
    <w:rsid w:val="00CB1EBC"/>
    <w:rsid w:val="00CD629C"/>
    <w:rsid w:val="00D01CF1"/>
    <w:rsid w:val="00D03C3F"/>
    <w:rsid w:val="00D05928"/>
    <w:rsid w:val="00D05F45"/>
    <w:rsid w:val="00D20D59"/>
    <w:rsid w:val="00D26F6E"/>
    <w:rsid w:val="00D65565"/>
    <w:rsid w:val="00DA4C84"/>
    <w:rsid w:val="00DD7134"/>
    <w:rsid w:val="00DE14F5"/>
    <w:rsid w:val="00DE462A"/>
    <w:rsid w:val="00E103AC"/>
    <w:rsid w:val="00E30DFF"/>
    <w:rsid w:val="00E81561"/>
    <w:rsid w:val="00E82972"/>
    <w:rsid w:val="00E9792F"/>
    <w:rsid w:val="00EB3FBC"/>
    <w:rsid w:val="00EB4558"/>
    <w:rsid w:val="00EB4EFB"/>
    <w:rsid w:val="00EE38A9"/>
    <w:rsid w:val="00EF2DAA"/>
    <w:rsid w:val="00F13C7B"/>
    <w:rsid w:val="00F433AA"/>
    <w:rsid w:val="00F50044"/>
    <w:rsid w:val="00F75D81"/>
    <w:rsid w:val="00F84E3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961E0-F2CE-406C-9B56-B4BB219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table" w:styleId="Tabelacomgrade">
    <w:name w:val="Table Grid"/>
    <w:basedOn w:val="Tabelanormal"/>
    <w:rsid w:val="007E7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9</cp:revision>
  <cp:lastPrinted>2005-04-07T19:01:00Z</cp:lastPrinted>
  <dcterms:created xsi:type="dcterms:W3CDTF">2020-11-19T13:59:00Z</dcterms:created>
  <dcterms:modified xsi:type="dcterms:W3CDTF">2020-11-19T17:12:00Z</dcterms:modified>
</cp:coreProperties>
</file>