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A143DE">
        <w:rPr>
          <w:b/>
          <w:sz w:val="32"/>
        </w:rPr>
        <w:t>6</w:t>
      </w:r>
      <w:r w:rsidR="00824DC1">
        <w:rPr>
          <w:b/>
          <w:sz w:val="32"/>
        </w:rPr>
        <w:t>8</w:t>
      </w:r>
      <w:r>
        <w:rPr>
          <w:b/>
          <w:sz w:val="32"/>
        </w:rPr>
        <w:t xml:space="preserve">, de </w:t>
      </w:r>
      <w:r w:rsidR="00A143DE">
        <w:rPr>
          <w:b/>
          <w:sz w:val="32"/>
        </w:rPr>
        <w:t>21</w:t>
      </w:r>
      <w:r w:rsidR="000C7A97">
        <w:rPr>
          <w:b/>
          <w:sz w:val="32"/>
        </w:rPr>
        <w:t xml:space="preserve"> de fevereiro de 2020.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824DC1">
        <w:rPr>
          <w:b/>
          <w:bCs/>
        </w:rPr>
        <w:t>DERVANE</w:t>
      </w:r>
      <w:r w:rsidR="00824DC1" w:rsidRPr="00824DC1">
        <w:t xml:space="preserve"> </w:t>
      </w:r>
      <w:r w:rsidR="00824DC1" w:rsidRPr="00824DC1">
        <w:rPr>
          <w:b/>
          <w:bCs/>
        </w:rPr>
        <w:t>RODRIGUES DOS SANTOS</w:t>
      </w:r>
      <w:r>
        <w:t xml:space="preserve">, </w:t>
      </w:r>
      <w:r w:rsidR="00BE3E41">
        <w:t>Matrícula n°</w:t>
      </w:r>
      <w:r w:rsidR="00A143DE">
        <w:t xml:space="preserve"> </w:t>
      </w:r>
      <w:r w:rsidR="00824DC1">
        <w:t>1144</w:t>
      </w:r>
      <w:r w:rsidR="00BE3E41">
        <w:t xml:space="preserve">, </w:t>
      </w:r>
      <w:r>
        <w:t xml:space="preserve">da função de </w:t>
      </w:r>
      <w:r w:rsidR="00A143DE">
        <w:rPr>
          <w:b/>
        </w:rPr>
        <w:t>Auxiliar de Ensino da Educação</w:t>
      </w:r>
      <w:r>
        <w:t>, admitid</w:t>
      </w:r>
      <w:r w:rsidR="000C7A97">
        <w:t>o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824DC1" w:rsidRPr="00824DC1">
        <w:t>032, de 10 de fevereiro de 2020</w:t>
      </w:r>
      <w:bookmarkStart w:id="0" w:name="_GoBack"/>
      <w:bookmarkEnd w:id="0"/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A143DE">
        <w:t>21</w:t>
      </w:r>
      <w:r w:rsidR="000C7A97">
        <w:t xml:space="preserve"> de fevereiro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67"/>
    <w:rsid w:val="00066D3F"/>
    <w:rsid w:val="00081EF1"/>
    <w:rsid w:val="00094867"/>
    <w:rsid w:val="000C7A97"/>
    <w:rsid w:val="0014069D"/>
    <w:rsid w:val="001A06AD"/>
    <w:rsid w:val="001F525E"/>
    <w:rsid w:val="0021315C"/>
    <w:rsid w:val="002213A0"/>
    <w:rsid w:val="00236F12"/>
    <w:rsid w:val="0027664B"/>
    <w:rsid w:val="002906AD"/>
    <w:rsid w:val="002960CA"/>
    <w:rsid w:val="002A4998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A599A"/>
    <w:rsid w:val="007B79E6"/>
    <w:rsid w:val="007D740B"/>
    <w:rsid w:val="00824DC1"/>
    <w:rsid w:val="00863B06"/>
    <w:rsid w:val="00866A4E"/>
    <w:rsid w:val="0089141A"/>
    <w:rsid w:val="008F1E7C"/>
    <w:rsid w:val="008F783F"/>
    <w:rsid w:val="00960644"/>
    <w:rsid w:val="00990655"/>
    <w:rsid w:val="009C1122"/>
    <w:rsid w:val="00A143DE"/>
    <w:rsid w:val="00A72DE8"/>
    <w:rsid w:val="00A7336E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B4CC3"/>
    <w:rsid w:val="00DE1705"/>
    <w:rsid w:val="00E00FA6"/>
    <w:rsid w:val="00E9374A"/>
    <w:rsid w:val="00EA281F"/>
    <w:rsid w:val="00EB06FB"/>
    <w:rsid w:val="00EB79C3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2020-02-27T13:38:00Z</dcterms:created>
  <dcterms:modified xsi:type="dcterms:W3CDTF">2020-02-27T13:40:00Z</dcterms:modified>
</cp:coreProperties>
</file>