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B2" w:rsidRDefault="00BC5FB2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3D5646">
        <w:rPr>
          <w:b/>
          <w:sz w:val="32"/>
        </w:rPr>
        <w:t>0</w:t>
      </w:r>
      <w:r w:rsidR="00EE73DB">
        <w:rPr>
          <w:b/>
          <w:sz w:val="32"/>
        </w:rPr>
        <w:t>29</w:t>
      </w:r>
      <w:r>
        <w:rPr>
          <w:b/>
          <w:sz w:val="32"/>
        </w:rPr>
        <w:t xml:space="preserve">, de </w:t>
      </w:r>
      <w:r w:rsidR="00EE73DB">
        <w:rPr>
          <w:b/>
          <w:sz w:val="32"/>
        </w:rPr>
        <w:t>07 de fevereiro de 2020</w:t>
      </w:r>
      <w:r w:rsidR="003D5646">
        <w:rPr>
          <w:b/>
          <w:sz w:val="32"/>
        </w:rPr>
        <w:t>.</w:t>
      </w:r>
    </w:p>
    <w:p w:rsidR="00BC5FB2" w:rsidRDefault="00BC5FB2">
      <w:pPr>
        <w:jc w:val="both"/>
      </w:pPr>
    </w:p>
    <w:p w:rsidR="00BC5FB2" w:rsidRDefault="00BC5FB2">
      <w:pPr>
        <w:spacing w:line="360" w:lineRule="auto"/>
        <w:jc w:val="both"/>
      </w:pPr>
    </w:p>
    <w:p w:rsidR="002906AD" w:rsidRPr="002906AD" w:rsidRDefault="002906AD" w:rsidP="002906AD">
      <w:pPr>
        <w:pStyle w:val="Recuodecorpodetexto2"/>
        <w:spacing w:line="360" w:lineRule="auto"/>
        <w:ind w:left="5400"/>
        <w:rPr>
          <w:b/>
          <w:iCs/>
        </w:rPr>
      </w:pPr>
      <w:r w:rsidRPr="002906AD">
        <w:rPr>
          <w:b/>
          <w:iCs/>
        </w:rPr>
        <w:t xml:space="preserve">Dispõe sobre a Exoneração de </w:t>
      </w:r>
      <w:r w:rsidRPr="002906AD">
        <w:rPr>
          <w:b/>
        </w:rPr>
        <w:t xml:space="preserve">Conselheiro Tutelar </w:t>
      </w:r>
      <w:r w:rsidRPr="002906AD">
        <w:rPr>
          <w:b/>
          <w:iCs/>
        </w:rPr>
        <w:t>que especifica.</w:t>
      </w:r>
    </w:p>
    <w:p w:rsidR="00BC5FB2" w:rsidRDefault="00BC5FB2">
      <w:pPr>
        <w:jc w:val="both"/>
      </w:pPr>
    </w:p>
    <w:p w:rsidR="00BC5FB2" w:rsidRDefault="00750557" w:rsidP="00D8506B">
      <w:pPr>
        <w:spacing w:line="360" w:lineRule="auto"/>
        <w:ind w:left="708"/>
        <w:jc w:val="both"/>
      </w:pPr>
      <w:r>
        <w:rPr>
          <w:b/>
        </w:rPr>
        <w:t>ALDOIR CADORIN</w:t>
      </w:r>
      <w:r w:rsidR="00BC5FB2">
        <w:t xml:space="preserve">, Prefeito Municipal de Ermo, Estado de Santa Catarina, no uso de suas atribuições e tendo em vista o disposto no Art. 62, inciso VIII da Lei Orgânica Municipal, combinado com </w:t>
      </w:r>
      <w:r w:rsidR="004E52AD">
        <w:t xml:space="preserve">a </w:t>
      </w:r>
      <w:r w:rsidR="004E52AD" w:rsidRPr="004E52AD">
        <w:t>L</w:t>
      </w:r>
      <w:r w:rsidR="004E52AD">
        <w:t xml:space="preserve">ei nº </w:t>
      </w:r>
      <w:r w:rsidR="003D5646" w:rsidRPr="003D5646">
        <w:t>454, de 27 de março de 2019</w:t>
      </w:r>
      <w:r w:rsidR="003D5646">
        <w:t>;</w:t>
      </w:r>
    </w:p>
    <w:p w:rsidR="00BC5FB2" w:rsidRDefault="00BC5FB2">
      <w:pPr>
        <w:ind w:left="600"/>
        <w:jc w:val="both"/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Exonerar, a pedido, </w:t>
      </w:r>
      <w:r w:rsidR="00EE73DB">
        <w:rPr>
          <w:b/>
        </w:rPr>
        <w:t>PRISCILA PEREIRA IGNESI</w:t>
      </w:r>
      <w:r>
        <w:t xml:space="preserve">, </w:t>
      </w:r>
      <w:r w:rsidR="00BE3E41">
        <w:t>Matrícula n°</w:t>
      </w:r>
      <w:r w:rsidR="006E5226">
        <w:t xml:space="preserve"> </w:t>
      </w:r>
      <w:r w:rsidR="00CE03F7">
        <w:t>11</w:t>
      </w:r>
      <w:r w:rsidR="00EE73DB">
        <w:t>13</w:t>
      </w:r>
      <w:r w:rsidR="00BE3E41">
        <w:t xml:space="preserve">, </w:t>
      </w:r>
      <w:r>
        <w:t xml:space="preserve">da função de </w:t>
      </w:r>
      <w:r w:rsidR="002A4998">
        <w:t>Conselheiro Tutelar</w:t>
      </w:r>
      <w:r>
        <w:t xml:space="preserve">, admitida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3D5646" w:rsidRPr="003D5646">
        <w:t>015, de 10 de janeiro de 2020</w:t>
      </w:r>
      <w:r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BC5FB2" w:rsidRDefault="00BC5FB2" w:rsidP="00D8506B">
      <w:pPr>
        <w:pStyle w:val="Recuodecorpodetexto"/>
        <w:ind w:left="567" w:firstLine="141"/>
      </w:pPr>
      <w:r>
        <w:t xml:space="preserve">Prefeitura Municipal de Ermo - SC, em </w:t>
      </w:r>
      <w:r w:rsidR="00EE73DB">
        <w:t>07 de fevereiro de 2020</w:t>
      </w:r>
      <w:r w:rsidR="00480500">
        <w:t>.</w:t>
      </w:r>
    </w:p>
    <w:p w:rsidR="00BC5FB2" w:rsidRDefault="00BC5FB2">
      <w:pPr>
        <w:pStyle w:val="Recuodecorpodetexto"/>
      </w:pPr>
    </w:p>
    <w:p w:rsidR="00EB06FB" w:rsidRDefault="00EB06FB">
      <w:pPr>
        <w:pStyle w:val="Recuodecorpodetexto"/>
      </w:pPr>
    </w:p>
    <w:p w:rsidR="00480500" w:rsidRDefault="00480500">
      <w:pPr>
        <w:pStyle w:val="Recuodecorpodetexto"/>
      </w:pPr>
    </w:p>
    <w:p w:rsidR="00BC5FB2" w:rsidRDefault="00D8506B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BC5FB2" w:rsidRDefault="00BC5FB2">
      <w:pPr>
        <w:jc w:val="center"/>
      </w:pPr>
      <w:r>
        <w:t>Prefeito Municipal</w:t>
      </w:r>
    </w:p>
    <w:p w:rsidR="00BC5FB2" w:rsidRDefault="00BC5FB2">
      <w:pPr>
        <w:ind w:firstLine="2835"/>
        <w:jc w:val="both"/>
      </w:pPr>
    </w:p>
    <w:p w:rsidR="00BC5FB2" w:rsidRDefault="00BC5FB2">
      <w:pPr>
        <w:jc w:val="center"/>
      </w:pPr>
    </w:p>
    <w:p w:rsidR="00BC5FB2" w:rsidRDefault="00BC5FB2">
      <w:pPr>
        <w:jc w:val="center"/>
      </w:pPr>
      <w:r>
        <w:t>Registre-se e Publique-se.</w:t>
      </w:r>
    </w:p>
    <w:p w:rsidR="00480500" w:rsidRDefault="00480500" w:rsidP="00480500">
      <w:pPr>
        <w:pStyle w:val="Recuodecorpodetexto"/>
        <w:ind w:firstLine="0"/>
        <w:rPr>
          <w:b/>
        </w:rPr>
      </w:pPr>
    </w:p>
    <w:p w:rsidR="003D5646" w:rsidRDefault="003D5646" w:rsidP="00480500">
      <w:pPr>
        <w:pStyle w:val="Recuodecorpodetexto"/>
        <w:ind w:firstLine="0"/>
        <w:rPr>
          <w:b/>
        </w:rPr>
      </w:pPr>
    </w:p>
    <w:p w:rsidR="003D5646" w:rsidRDefault="003D5646" w:rsidP="003D5646">
      <w:pPr>
        <w:pStyle w:val="Recuodecorpodetexto"/>
        <w:jc w:val="center"/>
        <w:rPr>
          <w:b/>
        </w:rPr>
      </w:pPr>
    </w:p>
    <w:p w:rsidR="003D5646" w:rsidRDefault="003D5646" w:rsidP="003D5646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3D5646" w:rsidRDefault="003D5646" w:rsidP="003D5646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3D5646" w:rsidRPr="00C11EA5" w:rsidRDefault="003D5646" w:rsidP="003D5646">
      <w:pPr>
        <w:pStyle w:val="SemEspaamento"/>
        <w:suppressAutoHyphens w:val="0"/>
        <w:jc w:val="center"/>
      </w:pPr>
    </w:p>
    <w:bookmarkEnd w:id="0"/>
    <w:p w:rsidR="00CF3B45" w:rsidRDefault="00CF3B45" w:rsidP="00480500">
      <w:pPr>
        <w:pStyle w:val="Recuodecorpodetexto"/>
        <w:ind w:firstLine="0"/>
        <w:rPr>
          <w:b/>
        </w:rPr>
      </w:pPr>
    </w:p>
    <w:sectPr w:rsidR="00CF3B45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67"/>
    <w:rsid w:val="00081EF1"/>
    <w:rsid w:val="00094867"/>
    <w:rsid w:val="001A06AD"/>
    <w:rsid w:val="0021315C"/>
    <w:rsid w:val="002213A0"/>
    <w:rsid w:val="002906AD"/>
    <w:rsid w:val="002960CA"/>
    <w:rsid w:val="002A0BEE"/>
    <w:rsid w:val="002A4998"/>
    <w:rsid w:val="003136CD"/>
    <w:rsid w:val="003B1E7E"/>
    <w:rsid w:val="003D5646"/>
    <w:rsid w:val="004224FD"/>
    <w:rsid w:val="00480500"/>
    <w:rsid w:val="004C615B"/>
    <w:rsid w:val="004E52AD"/>
    <w:rsid w:val="004F0027"/>
    <w:rsid w:val="006A7496"/>
    <w:rsid w:val="006E1F38"/>
    <w:rsid w:val="006E5226"/>
    <w:rsid w:val="006F16E6"/>
    <w:rsid w:val="00750557"/>
    <w:rsid w:val="007743FC"/>
    <w:rsid w:val="007A599A"/>
    <w:rsid w:val="007D740B"/>
    <w:rsid w:val="00863B06"/>
    <w:rsid w:val="0089141A"/>
    <w:rsid w:val="008F1E7C"/>
    <w:rsid w:val="008F783F"/>
    <w:rsid w:val="00960644"/>
    <w:rsid w:val="009C1122"/>
    <w:rsid w:val="009D6521"/>
    <w:rsid w:val="00A72DE8"/>
    <w:rsid w:val="00B00126"/>
    <w:rsid w:val="00B362A3"/>
    <w:rsid w:val="00B47DA6"/>
    <w:rsid w:val="00BC5FB2"/>
    <w:rsid w:val="00BE3E41"/>
    <w:rsid w:val="00C11EA5"/>
    <w:rsid w:val="00CE03F7"/>
    <w:rsid w:val="00CF3B45"/>
    <w:rsid w:val="00D21EF6"/>
    <w:rsid w:val="00D666F6"/>
    <w:rsid w:val="00D8506B"/>
    <w:rsid w:val="00DB4CC3"/>
    <w:rsid w:val="00E00FA6"/>
    <w:rsid w:val="00E9374A"/>
    <w:rsid w:val="00EB06FB"/>
    <w:rsid w:val="00EE73DB"/>
    <w:rsid w:val="00F316B7"/>
    <w:rsid w:val="00F5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2006-04-27T18:37:00Z</cp:lastPrinted>
  <dcterms:created xsi:type="dcterms:W3CDTF">2020-02-07T12:59:00Z</dcterms:created>
  <dcterms:modified xsi:type="dcterms:W3CDTF">2020-02-07T13:34:00Z</dcterms:modified>
</cp:coreProperties>
</file>