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F3" w:rsidRDefault="00ED5425" w:rsidP="00ED5425">
      <w:pPr>
        <w:pStyle w:val="Ttulo1"/>
        <w:ind w:firstLine="1985"/>
        <w:jc w:val="right"/>
        <w:rPr>
          <w:b/>
          <w:sz w:val="32"/>
        </w:rPr>
      </w:pPr>
      <w:r>
        <w:rPr>
          <w:b/>
          <w:sz w:val="32"/>
        </w:rPr>
        <w:t xml:space="preserve">            DECRETO Nº 0</w:t>
      </w:r>
      <w:r w:rsidR="00BE08F1">
        <w:rPr>
          <w:b/>
          <w:sz w:val="32"/>
        </w:rPr>
        <w:t>20</w:t>
      </w:r>
      <w:r w:rsidR="00D926F3">
        <w:rPr>
          <w:b/>
          <w:sz w:val="32"/>
        </w:rPr>
        <w:t xml:space="preserve">, de </w:t>
      </w:r>
      <w:r w:rsidR="00007838">
        <w:rPr>
          <w:b/>
          <w:sz w:val="32"/>
        </w:rPr>
        <w:t>0</w:t>
      </w:r>
      <w:r w:rsidR="00BE08F1">
        <w:rPr>
          <w:b/>
          <w:sz w:val="32"/>
        </w:rPr>
        <w:t>6</w:t>
      </w:r>
      <w:r w:rsidR="00007838">
        <w:rPr>
          <w:b/>
          <w:sz w:val="32"/>
        </w:rPr>
        <w:t xml:space="preserve"> de abril de 20</w:t>
      </w:r>
      <w:r w:rsidR="00BE08F1">
        <w:rPr>
          <w:b/>
          <w:sz w:val="32"/>
        </w:rPr>
        <w:t>20</w:t>
      </w:r>
      <w:r w:rsidR="00941A97">
        <w:rPr>
          <w:b/>
          <w:sz w:val="32"/>
        </w:rPr>
        <w:t>.</w:t>
      </w:r>
    </w:p>
    <w:p w:rsidR="00D926F3" w:rsidRDefault="00D926F3">
      <w:pPr>
        <w:ind w:right="49"/>
        <w:rPr>
          <w:sz w:val="24"/>
        </w:rPr>
      </w:pPr>
    </w:p>
    <w:p w:rsidR="00D926F3" w:rsidRDefault="00D926F3">
      <w:pPr>
        <w:rPr>
          <w:sz w:val="24"/>
        </w:rPr>
      </w:pPr>
    </w:p>
    <w:p w:rsidR="00D926F3" w:rsidRDefault="00DD062E" w:rsidP="00DD062E">
      <w:pPr>
        <w:pStyle w:val="Recuodecorpodetexto"/>
        <w:ind w:left="4820" w:firstLine="0"/>
        <w:rPr>
          <w:b/>
        </w:rPr>
      </w:pPr>
      <w:r w:rsidRPr="00957DD6">
        <w:rPr>
          <w:b/>
        </w:rPr>
        <w:t xml:space="preserve">Dispõe sobre a </w:t>
      </w:r>
      <w:r w:rsidR="00D926F3">
        <w:rPr>
          <w:b/>
        </w:rPr>
        <w:t>Nomeação dos Membros do Conselho Municipal de Educação e dá outras providências.</w:t>
      </w:r>
    </w:p>
    <w:p w:rsidR="00D926F3" w:rsidRDefault="00D926F3">
      <w:pPr>
        <w:spacing w:line="360" w:lineRule="auto"/>
        <w:rPr>
          <w:sz w:val="24"/>
        </w:rPr>
      </w:pPr>
    </w:p>
    <w:p w:rsidR="0050419D" w:rsidRPr="00DB0DE0" w:rsidRDefault="00F8443C" w:rsidP="00F8443C">
      <w:pPr>
        <w:spacing w:line="360" w:lineRule="auto"/>
        <w:ind w:left="708"/>
        <w:jc w:val="both"/>
        <w:rPr>
          <w:sz w:val="24"/>
        </w:rPr>
      </w:pPr>
      <w:r>
        <w:rPr>
          <w:b/>
          <w:sz w:val="24"/>
        </w:rPr>
        <w:t>ALDOIR CADORIN</w:t>
      </w:r>
      <w:r w:rsidR="0050419D">
        <w:rPr>
          <w:sz w:val="24"/>
        </w:rPr>
        <w:t>, Prefeito Municipal de Ermo, Estado de Santa Catarina, no uso de suas atribuições e tendo em vista o disposto no Art. 62, inciso VIII da Lei Orgânica Municipal,</w:t>
      </w:r>
      <w:r w:rsidR="0086761E">
        <w:rPr>
          <w:sz w:val="24"/>
        </w:rPr>
        <w:t xml:space="preserve"> combinado com o Art. 2º, </w:t>
      </w:r>
      <w:r w:rsidR="00D926F3">
        <w:rPr>
          <w:sz w:val="24"/>
        </w:rPr>
        <w:t>da Lei nº 015, de 22 de abril de 1997</w:t>
      </w:r>
      <w:r w:rsidR="00DB0DE0">
        <w:rPr>
          <w:sz w:val="24"/>
        </w:rPr>
        <w:t xml:space="preserve"> e alterada </w:t>
      </w:r>
      <w:r w:rsidR="00DB0DE0" w:rsidRPr="00DB0DE0">
        <w:rPr>
          <w:sz w:val="24"/>
        </w:rPr>
        <w:t xml:space="preserve">pela </w:t>
      </w:r>
      <w:r w:rsidR="00DB0DE0" w:rsidRPr="00DB0DE0">
        <w:rPr>
          <w:sz w:val="24"/>
          <w:szCs w:val="24"/>
        </w:rPr>
        <w:t>Lei nº 394, de 08 de março de 2016</w:t>
      </w:r>
      <w:r w:rsidR="0050419D" w:rsidRPr="00DB0DE0">
        <w:rPr>
          <w:sz w:val="24"/>
        </w:rPr>
        <w:t>;</w:t>
      </w:r>
    </w:p>
    <w:p w:rsidR="00DB0DE0" w:rsidRDefault="00DB0DE0" w:rsidP="0050419D">
      <w:pPr>
        <w:spacing w:line="360" w:lineRule="auto"/>
        <w:ind w:firstLine="2977"/>
        <w:jc w:val="both"/>
        <w:rPr>
          <w:b/>
          <w:sz w:val="24"/>
          <w:u w:val="single"/>
        </w:rPr>
      </w:pPr>
    </w:p>
    <w:p w:rsidR="00D926F3" w:rsidRPr="0050419D" w:rsidRDefault="0050419D" w:rsidP="00007838">
      <w:pPr>
        <w:spacing w:line="360" w:lineRule="auto"/>
        <w:ind w:firstLine="3261"/>
        <w:jc w:val="both"/>
        <w:rPr>
          <w:b/>
          <w:sz w:val="24"/>
          <w:u w:val="single"/>
        </w:rPr>
      </w:pPr>
      <w:r w:rsidRPr="0050419D">
        <w:rPr>
          <w:b/>
          <w:sz w:val="24"/>
          <w:u w:val="single"/>
        </w:rPr>
        <w:t>DECRETA:</w:t>
      </w:r>
    </w:p>
    <w:p w:rsidR="00D926F3" w:rsidRDefault="00D926F3">
      <w:pPr>
        <w:jc w:val="both"/>
        <w:rPr>
          <w:sz w:val="24"/>
        </w:rPr>
      </w:pPr>
    </w:p>
    <w:p w:rsidR="00D926F3" w:rsidRDefault="00747AF9" w:rsidP="0050419D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D926F3">
        <w:rPr>
          <w:b/>
          <w:sz w:val="24"/>
        </w:rPr>
        <w:t>1º</w:t>
      </w:r>
      <w:r w:rsidR="00D926F3">
        <w:rPr>
          <w:sz w:val="24"/>
        </w:rPr>
        <w:t xml:space="preserve"> </w:t>
      </w:r>
      <w:r w:rsidR="00246ADD">
        <w:rPr>
          <w:sz w:val="24"/>
        </w:rPr>
        <w:t>Fica</w:t>
      </w:r>
      <w:r w:rsidR="00BE08F1">
        <w:rPr>
          <w:sz w:val="24"/>
        </w:rPr>
        <w:t>m</w:t>
      </w:r>
      <w:r w:rsidR="00007838">
        <w:rPr>
          <w:sz w:val="24"/>
        </w:rPr>
        <w:t xml:space="preserve"> </w:t>
      </w:r>
      <w:r w:rsidR="00941A97">
        <w:rPr>
          <w:sz w:val="24"/>
        </w:rPr>
        <w:t>nomea</w:t>
      </w:r>
      <w:r w:rsidR="00BE08F1">
        <w:rPr>
          <w:sz w:val="24"/>
        </w:rPr>
        <w:t xml:space="preserve">dos </w:t>
      </w:r>
      <w:r w:rsidR="00941A97">
        <w:rPr>
          <w:sz w:val="24"/>
        </w:rPr>
        <w:t>os</w:t>
      </w:r>
      <w:r w:rsidR="00246ADD">
        <w:rPr>
          <w:sz w:val="24"/>
        </w:rPr>
        <w:t xml:space="preserve"> </w:t>
      </w:r>
      <w:r w:rsidR="00D926F3">
        <w:rPr>
          <w:sz w:val="24"/>
        </w:rPr>
        <w:t xml:space="preserve">Membros </w:t>
      </w:r>
      <w:r w:rsidR="00917130">
        <w:rPr>
          <w:sz w:val="24"/>
        </w:rPr>
        <w:t xml:space="preserve">Titulares </w:t>
      </w:r>
      <w:r w:rsidR="00D926F3">
        <w:rPr>
          <w:sz w:val="24"/>
        </w:rPr>
        <w:t>e Suplentes do Conselho Municipal de Educação do Município de Ermo, conforme segue:</w:t>
      </w:r>
    </w:p>
    <w:p w:rsidR="00D926F3" w:rsidRDefault="00D926F3">
      <w:pPr>
        <w:jc w:val="both"/>
        <w:rPr>
          <w:sz w:val="24"/>
        </w:rPr>
      </w:pPr>
    </w:p>
    <w:p w:rsidR="00941A97" w:rsidRDefault="00941A97" w:rsidP="00941A97">
      <w:pPr>
        <w:ind w:firstLine="703"/>
        <w:rPr>
          <w:sz w:val="24"/>
        </w:rPr>
      </w:pPr>
      <w:r w:rsidRPr="00FA5FE8">
        <w:rPr>
          <w:b/>
          <w:sz w:val="24"/>
        </w:rPr>
        <w:t>I -</w:t>
      </w:r>
      <w:r>
        <w:rPr>
          <w:sz w:val="24"/>
        </w:rPr>
        <w:t xml:space="preserve"> Secretário Municipal de Educação, Cultura, Esporte e Turismo;</w:t>
      </w:r>
    </w:p>
    <w:p w:rsidR="00DB0DE0" w:rsidRPr="00DB0DE0" w:rsidRDefault="00DB0DE0" w:rsidP="00941A97">
      <w:pPr>
        <w:ind w:firstLine="993"/>
        <w:jc w:val="both"/>
        <w:rPr>
          <w:sz w:val="10"/>
          <w:szCs w:val="10"/>
        </w:rPr>
      </w:pPr>
    </w:p>
    <w:p w:rsidR="00941A97" w:rsidRDefault="00941A97" w:rsidP="00941A97">
      <w:pPr>
        <w:ind w:firstLine="993"/>
        <w:jc w:val="both"/>
        <w:rPr>
          <w:sz w:val="24"/>
          <w:szCs w:val="24"/>
        </w:rPr>
      </w:pPr>
      <w:r w:rsidRPr="00DB0DE0">
        <w:rPr>
          <w:sz w:val="24"/>
          <w:szCs w:val="24"/>
        </w:rPr>
        <w:t>Titular:</w:t>
      </w:r>
      <w:r>
        <w:rPr>
          <w:sz w:val="24"/>
          <w:szCs w:val="24"/>
        </w:rPr>
        <w:t xml:space="preserve"> Maicon Simão </w:t>
      </w:r>
      <w:proofErr w:type="spellStart"/>
      <w:r>
        <w:rPr>
          <w:sz w:val="24"/>
          <w:szCs w:val="24"/>
        </w:rPr>
        <w:t>Emerim</w:t>
      </w:r>
      <w:proofErr w:type="spellEnd"/>
    </w:p>
    <w:p w:rsidR="00941A97" w:rsidRDefault="00941A97" w:rsidP="00941A97">
      <w:pPr>
        <w:ind w:firstLine="703"/>
        <w:rPr>
          <w:sz w:val="24"/>
        </w:rPr>
      </w:pPr>
    </w:p>
    <w:p w:rsidR="00941A97" w:rsidRDefault="00941A97" w:rsidP="00DB0DE0">
      <w:pPr>
        <w:ind w:firstLine="709"/>
        <w:jc w:val="both"/>
        <w:rPr>
          <w:sz w:val="24"/>
        </w:rPr>
      </w:pPr>
      <w:r w:rsidRPr="00FA5FE8">
        <w:rPr>
          <w:b/>
          <w:sz w:val="24"/>
        </w:rPr>
        <w:t>II -</w:t>
      </w:r>
      <w:r>
        <w:rPr>
          <w:sz w:val="24"/>
        </w:rPr>
        <w:t xml:space="preserve"> 02 (dois) representantes dos servidores da Secretaria Municipal de Educação</w:t>
      </w:r>
      <w:r w:rsidRPr="00880C70">
        <w:rPr>
          <w:sz w:val="24"/>
        </w:rPr>
        <w:t xml:space="preserve"> </w:t>
      </w:r>
      <w:r>
        <w:rPr>
          <w:sz w:val="24"/>
        </w:rPr>
        <w:t>Cultura, Esporte e Turismo;</w:t>
      </w:r>
    </w:p>
    <w:p w:rsidR="00DB0DE0" w:rsidRPr="00DB0DE0" w:rsidRDefault="00DB0DE0" w:rsidP="00FA5FE8">
      <w:pPr>
        <w:ind w:left="993"/>
        <w:jc w:val="both"/>
        <w:rPr>
          <w:sz w:val="10"/>
          <w:szCs w:val="10"/>
        </w:rPr>
      </w:pPr>
    </w:p>
    <w:p w:rsidR="00BE08F1" w:rsidRPr="00BE08F1" w:rsidRDefault="00BE08F1" w:rsidP="00BE08F1">
      <w:pPr>
        <w:spacing w:line="360" w:lineRule="auto"/>
        <w:ind w:firstLine="993"/>
        <w:rPr>
          <w:sz w:val="24"/>
          <w:szCs w:val="24"/>
        </w:rPr>
      </w:pPr>
      <w:r w:rsidRPr="00BE08F1">
        <w:rPr>
          <w:sz w:val="24"/>
          <w:szCs w:val="24"/>
        </w:rPr>
        <w:t xml:space="preserve">Titular: Márcia Maria da Silva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BE08F1">
        <w:rPr>
          <w:sz w:val="24"/>
          <w:szCs w:val="24"/>
        </w:rPr>
        <w:t xml:space="preserve"> Suplente: </w:t>
      </w:r>
      <w:proofErr w:type="spellStart"/>
      <w:r w:rsidRPr="00BE08F1">
        <w:rPr>
          <w:sz w:val="24"/>
          <w:szCs w:val="24"/>
        </w:rPr>
        <w:t>Giane</w:t>
      </w:r>
      <w:proofErr w:type="spellEnd"/>
      <w:r w:rsidRPr="00BE08F1">
        <w:rPr>
          <w:sz w:val="24"/>
          <w:szCs w:val="24"/>
        </w:rPr>
        <w:t xml:space="preserve"> Pires Leonardo</w:t>
      </w:r>
    </w:p>
    <w:p w:rsidR="00941A97" w:rsidRDefault="00BE08F1" w:rsidP="00BE08F1">
      <w:pPr>
        <w:ind w:firstLine="993"/>
        <w:rPr>
          <w:sz w:val="24"/>
          <w:szCs w:val="24"/>
        </w:rPr>
      </w:pPr>
      <w:r w:rsidRPr="00BE08F1">
        <w:rPr>
          <w:sz w:val="24"/>
          <w:szCs w:val="24"/>
        </w:rPr>
        <w:t xml:space="preserve">Titular: Maria Bernadete Marques Borges </w:t>
      </w:r>
      <w:r>
        <w:rPr>
          <w:sz w:val="24"/>
          <w:szCs w:val="24"/>
        </w:rPr>
        <w:t xml:space="preserve">    </w:t>
      </w:r>
      <w:r w:rsidRPr="00BE08F1">
        <w:rPr>
          <w:sz w:val="24"/>
          <w:szCs w:val="24"/>
        </w:rPr>
        <w:t>Suplente: Josiane Inácio dos Santos</w:t>
      </w:r>
    </w:p>
    <w:p w:rsidR="00BE08F1" w:rsidRDefault="00BE08F1" w:rsidP="00BE08F1">
      <w:pPr>
        <w:ind w:firstLine="703"/>
        <w:rPr>
          <w:sz w:val="24"/>
        </w:rPr>
      </w:pPr>
    </w:p>
    <w:p w:rsidR="00941A97" w:rsidRDefault="00941A97" w:rsidP="00941A97">
      <w:pPr>
        <w:ind w:firstLine="703"/>
        <w:rPr>
          <w:sz w:val="24"/>
        </w:rPr>
      </w:pPr>
      <w:r w:rsidRPr="00FA5FE8">
        <w:rPr>
          <w:b/>
          <w:sz w:val="24"/>
        </w:rPr>
        <w:t>III -</w:t>
      </w:r>
      <w:r>
        <w:rPr>
          <w:sz w:val="24"/>
        </w:rPr>
        <w:t xml:space="preserve"> 01 (um) representante da APAE;</w:t>
      </w:r>
    </w:p>
    <w:p w:rsidR="00DB0DE0" w:rsidRPr="00DB0DE0" w:rsidRDefault="00DB0DE0" w:rsidP="00FA5FE8">
      <w:pPr>
        <w:ind w:left="993"/>
        <w:rPr>
          <w:sz w:val="10"/>
          <w:szCs w:val="10"/>
        </w:rPr>
      </w:pPr>
    </w:p>
    <w:p w:rsidR="00941A97" w:rsidRPr="00FA5FE8" w:rsidRDefault="00BE08F1" w:rsidP="00FA5FE8">
      <w:pPr>
        <w:ind w:left="993"/>
        <w:rPr>
          <w:sz w:val="24"/>
          <w:szCs w:val="24"/>
        </w:rPr>
      </w:pPr>
      <w:r w:rsidRPr="00BE08F1">
        <w:rPr>
          <w:sz w:val="24"/>
          <w:szCs w:val="24"/>
        </w:rPr>
        <w:t xml:space="preserve">Titular: Maria Cristina </w:t>
      </w:r>
      <w:proofErr w:type="spellStart"/>
      <w:r w:rsidRPr="00BE08F1">
        <w:rPr>
          <w:sz w:val="24"/>
          <w:szCs w:val="24"/>
        </w:rPr>
        <w:t>Bertoncini</w:t>
      </w:r>
      <w:proofErr w:type="spellEnd"/>
      <w:r w:rsidRPr="00BE08F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</w:t>
      </w:r>
      <w:r w:rsidRPr="00BE08F1">
        <w:rPr>
          <w:sz w:val="24"/>
          <w:szCs w:val="24"/>
        </w:rPr>
        <w:t xml:space="preserve">Suplente: </w:t>
      </w:r>
      <w:proofErr w:type="spellStart"/>
      <w:r w:rsidRPr="00BE08F1">
        <w:rPr>
          <w:sz w:val="24"/>
          <w:szCs w:val="24"/>
        </w:rPr>
        <w:t>Clenir</w:t>
      </w:r>
      <w:proofErr w:type="spellEnd"/>
      <w:r w:rsidRPr="00BE08F1">
        <w:rPr>
          <w:sz w:val="24"/>
          <w:szCs w:val="24"/>
        </w:rPr>
        <w:t xml:space="preserve"> da Glória B. </w:t>
      </w:r>
      <w:proofErr w:type="spellStart"/>
      <w:proofErr w:type="gramStart"/>
      <w:r w:rsidRPr="00BE08F1">
        <w:rPr>
          <w:sz w:val="24"/>
          <w:szCs w:val="24"/>
        </w:rPr>
        <w:t>Crepaldi</w:t>
      </w:r>
      <w:proofErr w:type="spellEnd"/>
      <w:proofErr w:type="gramEnd"/>
      <w:r w:rsidR="002E0E65" w:rsidRPr="00FA5FE8">
        <w:rPr>
          <w:sz w:val="24"/>
          <w:szCs w:val="24"/>
        </w:rPr>
        <w:t xml:space="preserve">  </w:t>
      </w:r>
      <w:r w:rsidR="002E0E65">
        <w:rPr>
          <w:sz w:val="24"/>
          <w:szCs w:val="24"/>
        </w:rPr>
        <w:t xml:space="preserve">  </w:t>
      </w:r>
    </w:p>
    <w:p w:rsidR="00FA5FE8" w:rsidRDefault="00FA5FE8" w:rsidP="00FA5FE8">
      <w:pPr>
        <w:ind w:left="993"/>
        <w:jc w:val="both"/>
        <w:rPr>
          <w:sz w:val="24"/>
          <w:szCs w:val="24"/>
        </w:rPr>
      </w:pPr>
    </w:p>
    <w:p w:rsidR="00941A97" w:rsidRDefault="00941A97" w:rsidP="00941A97">
      <w:pPr>
        <w:ind w:firstLine="703"/>
        <w:rPr>
          <w:sz w:val="24"/>
        </w:rPr>
      </w:pPr>
      <w:r w:rsidRPr="00FA5FE8">
        <w:rPr>
          <w:b/>
          <w:sz w:val="24"/>
        </w:rPr>
        <w:t>IV -</w:t>
      </w:r>
      <w:r>
        <w:rPr>
          <w:sz w:val="24"/>
        </w:rPr>
        <w:t xml:space="preserve"> 02 (dois) representantes dos professores do Município;</w:t>
      </w:r>
    </w:p>
    <w:p w:rsidR="00DB0DE0" w:rsidRPr="00DB0DE0" w:rsidRDefault="00DB0DE0" w:rsidP="00FA5FE8">
      <w:pPr>
        <w:ind w:left="993"/>
        <w:jc w:val="both"/>
        <w:rPr>
          <w:sz w:val="10"/>
          <w:szCs w:val="10"/>
        </w:rPr>
      </w:pPr>
    </w:p>
    <w:p w:rsidR="00BE08F1" w:rsidRPr="00BE08F1" w:rsidRDefault="00BE08F1" w:rsidP="00BE08F1">
      <w:pPr>
        <w:spacing w:line="360" w:lineRule="auto"/>
        <w:ind w:firstLine="993"/>
        <w:rPr>
          <w:sz w:val="24"/>
          <w:szCs w:val="24"/>
        </w:rPr>
      </w:pPr>
      <w:r w:rsidRPr="00BE08F1">
        <w:rPr>
          <w:sz w:val="24"/>
          <w:szCs w:val="24"/>
        </w:rPr>
        <w:t xml:space="preserve">Titular: </w:t>
      </w:r>
      <w:proofErr w:type="spellStart"/>
      <w:r w:rsidRPr="00BE08F1">
        <w:rPr>
          <w:sz w:val="24"/>
          <w:szCs w:val="24"/>
        </w:rPr>
        <w:t>Cristiani</w:t>
      </w:r>
      <w:proofErr w:type="spellEnd"/>
      <w:r w:rsidRPr="00BE08F1">
        <w:rPr>
          <w:sz w:val="24"/>
          <w:szCs w:val="24"/>
        </w:rPr>
        <w:t xml:space="preserve"> </w:t>
      </w:r>
      <w:proofErr w:type="spellStart"/>
      <w:r w:rsidRPr="00BE08F1">
        <w:rPr>
          <w:sz w:val="24"/>
          <w:szCs w:val="24"/>
        </w:rPr>
        <w:t>Possamai</w:t>
      </w:r>
      <w:proofErr w:type="spellEnd"/>
      <w:r w:rsidRPr="00BE08F1">
        <w:rPr>
          <w:sz w:val="24"/>
          <w:szCs w:val="24"/>
        </w:rPr>
        <w:t xml:space="preserve"> </w:t>
      </w:r>
      <w:proofErr w:type="spellStart"/>
      <w:r w:rsidRPr="00BE08F1">
        <w:rPr>
          <w:sz w:val="24"/>
          <w:szCs w:val="24"/>
        </w:rPr>
        <w:t>Furlaneto</w:t>
      </w:r>
      <w:proofErr w:type="spellEnd"/>
      <w:r w:rsidRPr="00BE08F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 </w:t>
      </w:r>
      <w:proofErr w:type="gramEnd"/>
      <w:r w:rsidRPr="00BE08F1">
        <w:rPr>
          <w:sz w:val="24"/>
          <w:szCs w:val="24"/>
        </w:rPr>
        <w:t xml:space="preserve">Suplente: Maristela </w:t>
      </w:r>
      <w:proofErr w:type="spellStart"/>
      <w:r w:rsidRPr="00BE08F1">
        <w:rPr>
          <w:sz w:val="24"/>
          <w:szCs w:val="24"/>
        </w:rPr>
        <w:t>Possamai</w:t>
      </w:r>
      <w:proofErr w:type="spellEnd"/>
      <w:r w:rsidRPr="00BE08F1">
        <w:rPr>
          <w:sz w:val="24"/>
          <w:szCs w:val="24"/>
        </w:rPr>
        <w:t xml:space="preserve"> Leonardo</w:t>
      </w:r>
    </w:p>
    <w:p w:rsidR="00941A97" w:rsidRDefault="00BE08F1" w:rsidP="00BE08F1">
      <w:pPr>
        <w:ind w:firstLine="993"/>
        <w:rPr>
          <w:sz w:val="24"/>
          <w:szCs w:val="24"/>
        </w:rPr>
      </w:pPr>
      <w:r w:rsidRPr="00BE08F1">
        <w:rPr>
          <w:sz w:val="24"/>
          <w:szCs w:val="24"/>
        </w:rPr>
        <w:t>T</w:t>
      </w:r>
      <w:r>
        <w:rPr>
          <w:sz w:val="24"/>
          <w:szCs w:val="24"/>
        </w:rPr>
        <w:t xml:space="preserve">itular: </w:t>
      </w:r>
      <w:proofErr w:type="spellStart"/>
      <w:r>
        <w:rPr>
          <w:sz w:val="24"/>
          <w:szCs w:val="24"/>
        </w:rPr>
        <w:t>Edinéia</w:t>
      </w:r>
      <w:proofErr w:type="spellEnd"/>
      <w:r>
        <w:rPr>
          <w:sz w:val="24"/>
          <w:szCs w:val="24"/>
        </w:rPr>
        <w:t xml:space="preserve"> Machado Simão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 </w:t>
      </w:r>
      <w:proofErr w:type="gramEnd"/>
      <w:r w:rsidRPr="00BE08F1">
        <w:rPr>
          <w:sz w:val="24"/>
          <w:szCs w:val="24"/>
        </w:rPr>
        <w:t>Suplente: Aline Marques</w:t>
      </w:r>
    </w:p>
    <w:p w:rsidR="00BE08F1" w:rsidRDefault="00BE08F1" w:rsidP="00BE08F1">
      <w:pPr>
        <w:ind w:firstLine="703"/>
        <w:rPr>
          <w:sz w:val="24"/>
        </w:rPr>
      </w:pPr>
    </w:p>
    <w:p w:rsidR="00941A97" w:rsidRDefault="00941A97" w:rsidP="00941A97">
      <w:pPr>
        <w:ind w:firstLine="703"/>
        <w:rPr>
          <w:sz w:val="24"/>
        </w:rPr>
      </w:pPr>
      <w:r w:rsidRPr="00FA5FE8">
        <w:rPr>
          <w:b/>
          <w:sz w:val="24"/>
        </w:rPr>
        <w:t>V -</w:t>
      </w:r>
      <w:r>
        <w:rPr>
          <w:sz w:val="24"/>
        </w:rPr>
        <w:t xml:space="preserve"> 01 (um) representante dos professores do Estado domiciliado no Município;</w:t>
      </w:r>
    </w:p>
    <w:p w:rsidR="00DB0DE0" w:rsidRPr="00DB0DE0" w:rsidRDefault="00DB0DE0" w:rsidP="00FA5FE8">
      <w:pPr>
        <w:ind w:firstLine="993"/>
        <w:jc w:val="both"/>
        <w:rPr>
          <w:sz w:val="10"/>
          <w:szCs w:val="10"/>
        </w:rPr>
      </w:pPr>
    </w:p>
    <w:p w:rsidR="00941A97" w:rsidRPr="00FA5FE8" w:rsidRDefault="00941A97" w:rsidP="00FA5FE8">
      <w:pPr>
        <w:ind w:firstLine="993"/>
        <w:jc w:val="both"/>
        <w:rPr>
          <w:sz w:val="24"/>
          <w:szCs w:val="24"/>
        </w:rPr>
      </w:pPr>
      <w:r w:rsidRPr="00FA5FE8">
        <w:rPr>
          <w:sz w:val="24"/>
          <w:szCs w:val="24"/>
        </w:rPr>
        <w:t xml:space="preserve">Titular: Paula de Oliveira </w:t>
      </w:r>
      <w:proofErr w:type="spellStart"/>
      <w:r w:rsidRPr="00FA5FE8">
        <w:rPr>
          <w:sz w:val="24"/>
          <w:szCs w:val="24"/>
        </w:rPr>
        <w:t>Zanatta</w:t>
      </w:r>
      <w:proofErr w:type="spellEnd"/>
      <w:r w:rsidRPr="00FA5FE8">
        <w:rPr>
          <w:sz w:val="24"/>
          <w:szCs w:val="24"/>
        </w:rPr>
        <w:tab/>
      </w:r>
      <w:proofErr w:type="gramStart"/>
      <w:r w:rsidR="00FA5FE8">
        <w:rPr>
          <w:sz w:val="24"/>
          <w:szCs w:val="24"/>
        </w:rPr>
        <w:t xml:space="preserve">  </w:t>
      </w:r>
      <w:proofErr w:type="gramEnd"/>
      <w:r w:rsidR="00BE08F1">
        <w:rPr>
          <w:sz w:val="24"/>
          <w:szCs w:val="24"/>
        </w:rPr>
        <w:tab/>
        <w:t xml:space="preserve">    </w:t>
      </w:r>
      <w:r w:rsidRPr="00FA5FE8">
        <w:rPr>
          <w:sz w:val="24"/>
          <w:szCs w:val="24"/>
        </w:rPr>
        <w:t>Suplente: Rosilene de Oliveira Teixeira</w:t>
      </w:r>
    </w:p>
    <w:p w:rsidR="00941A97" w:rsidRDefault="00941A97" w:rsidP="00941A97">
      <w:pPr>
        <w:ind w:firstLine="703"/>
        <w:rPr>
          <w:sz w:val="24"/>
        </w:rPr>
      </w:pPr>
    </w:p>
    <w:p w:rsidR="00941A97" w:rsidRDefault="00941A97" w:rsidP="00941A97">
      <w:pPr>
        <w:ind w:firstLine="703"/>
        <w:rPr>
          <w:sz w:val="24"/>
        </w:rPr>
      </w:pPr>
      <w:r w:rsidRPr="00FA5FE8">
        <w:rPr>
          <w:b/>
          <w:sz w:val="24"/>
        </w:rPr>
        <w:t>VI -</w:t>
      </w:r>
      <w:r>
        <w:rPr>
          <w:sz w:val="24"/>
        </w:rPr>
        <w:t xml:space="preserve"> 01 (um) representante da Comissão de pais e professores do Município;</w:t>
      </w:r>
    </w:p>
    <w:p w:rsidR="00DB0DE0" w:rsidRPr="00DB0DE0" w:rsidRDefault="00DB0DE0" w:rsidP="00FA5FE8">
      <w:pPr>
        <w:ind w:firstLine="993"/>
        <w:jc w:val="both"/>
        <w:rPr>
          <w:sz w:val="10"/>
          <w:szCs w:val="10"/>
        </w:rPr>
      </w:pPr>
    </w:p>
    <w:p w:rsidR="00941A97" w:rsidRPr="00FA5FE8" w:rsidRDefault="00941A97" w:rsidP="00FA5FE8">
      <w:pPr>
        <w:ind w:firstLine="993"/>
        <w:jc w:val="both"/>
        <w:rPr>
          <w:sz w:val="24"/>
          <w:szCs w:val="24"/>
        </w:rPr>
      </w:pPr>
      <w:r w:rsidRPr="00FA5FE8">
        <w:rPr>
          <w:sz w:val="24"/>
          <w:szCs w:val="24"/>
        </w:rPr>
        <w:t xml:space="preserve">Titular: </w:t>
      </w:r>
      <w:proofErr w:type="spellStart"/>
      <w:r w:rsidRPr="00FA5FE8">
        <w:rPr>
          <w:sz w:val="24"/>
          <w:szCs w:val="24"/>
        </w:rPr>
        <w:t>Édna</w:t>
      </w:r>
      <w:proofErr w:type="spellEnd"/>
      <w:r w:rsidRPr="00FA5FE8">
        <w:rPr>
          <w:sz w:val="24"/>
          <w:szCs w:val="24"/>
        </w:rPr>
        <w:t xml:space="preserve"> Maria dos Reis Simão</w:t>
      </w:r>
      <w:r w:rsidRPr="00FA5FE8">
        <w:rPr>
          <w:sz w:val="24"/>
          <w:szCs w:val="24"/>
        </w:rPr>
        <w:tab/>
      </w:r>
      <w:proofErr w:type="gramStart"/>
      <w:r w:rsidR="00BE08F1">
        <w:rPr>
          <w:sz w:val="24"/>
          <w:szCs w:val="24"/>
        </w:rPr>
        <w:t xml:space="preserve">    </w:t>
      </w:r>
      <w:proofErr w:type="gramEnd"/>
      <w:r w:rsidRPr="00FA5FE8">
        <w:rPr>
          <w:sz w:val="24"/>
          <w:szCs w:val="24"/>
        </w:rPr>
        <w:t>Suplente: Itamar Nunes Marques</w:t>
      </w:r>
    </w:p>
    <w:p w:rsidR="00D926F3" w:rsidRDefault="00D926F3">
      <w:pPr>
        <w:tabs>
          <w:tab w:val="left" w:pos="1418"/>
        </w:tabs>
        <w:ind w:left="993"/>
        <w:rPr>
          <w:sz w:val="24"/>
        </w:rPr>
      </w:pPr>
    </w:p>
    <w:p w:rsidR="00D926F3" w:rsidRDefault="00D926F3">
      <w:pPr>
        <w:rPr>
          <w:b/>
          <w:sz w:val="24"/>
        </w:rPr>
      </w:pPr>
    </w:p>
    <w:p w:rsidR="00D926F3" w:rsidRDefault="00D926F3" w:rsidP="00007838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O mandato dos Conselheiros será de 02 (dois) anos, podendo ser renovado por igual período.</w:t>
      </w:r>
    </w:p>
    <w:p w:rsidR="00D926F3" w:rsidRDefault="00D926F3" w:rsidP="00007838">
      <w:pPr>
        <w:ind w:firstLine="709"/>
        <w:jc w:val="both"/>
        <w:rPr>
          <w:sz w:val="24"/>
        </w:rPr>
      </w:pPr>
    </w:p>
    <w:p w:rsidR="00D926F3" w:rsidRDefault="00D926F3" w:rsidP="00007838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2E0E65">
        <w:rPr>
          <w:b/>
          <w:sz w:val="24"/>
        </w:rPr>
        <w:t>3</w:t>
      </w:r>
      <w:r>
        <w:rPr>
          <w:b/>
          <w:sz w:val="24"/>
        </w:rPr>
        <w:t>º</w:t>
      </w:r>
      <w:r>
        <w:rPr>
          <w:sz w:val="24"/>
        </w:rPr>
        <w:t xml:space="preserve"> A função de</w:t>
      </w:r>
      <w:r w:rsidR="00783749">
        <w:rPr>
          <w:sz w:val="24"/>
        </w:rPr>
        <w:t xml:space="preserve"> conselheiro não será remunerada</w:t>
      </w:r>
      <w:r>
        <w:rPr>
          <w:sz w:val="24"/>
        </w:rPr>
        <w:t>, considerando-se como serviço público relevante.</w:t>
      </w:r>
    </w:p>
    <w:p w:rsidR="00D7449E" w:rsidRDefault="00D7449E">
      <w:pPr>
        <w:ind w:firstLine="567"/>
        <w:jc w:val="both"/>
        <w:rPr>
          <w:b/>
          <w:sz w:val="24"/>
        </w:rPr>
      </w:pPr>
    </w:p>
    <w:p w:rsidR="00D926F3" w:rsidRDefault="00D926F3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2E0E65">
        <w:rPr>
          <w:b/>
          <w:sz w:val="24"/>
        </w:rPr>
        <w:t>4</w:t>
      </w:r>
      <w:r>
        <w:rPr>
          <w:b/>
          <w:sz w:val="24"/>
        </w:rPr>
        <w:t>º</w:t>
      </w:r>
      <w:r>
        <w:rPr>
          <w:sz w:val="24"/>
        </w:rPr>
        <w:t xml:space="preserve"> Este Decreto entra em vigor na data de sua publicação.</w:t>
      </w:r>
    </w:p>
    <w:p w:rsidR="00D926F3" w:rsidRDefault="00D926F3">
      <w:pPr>
        <w:ind w:left="-142" w:firstLine="1560"/>
        <w:jc w:val="both"/>
        <w:rPr>
          <w:sz w:val="24"/>
        </w:rPr>
      </w:pPr>
    </w:p>
    <w:p w:rsidR="00D7449E" w:rsidRDefault="00D7449E" w:rsidP="00D7449E">
      <w:pPr>
        <w:ind w:firstLine="567"/>
        <w:jc w:val="both"/>
        <w:rPr>
          <w:b/>
          <w:sz w:val="32"/>
        </w:rPr>
      </w:pPr>
      <w:r>
        <w:rPr>
          <w:b/>
          <w:sz w:val="24"/>
        </w:rPr>
        <w:t xml:space="preserve">Art. </w:t>
      </w:r>
      <w:r w:rsidR="002E0E65">
        <w:rPr>
          <w:b/>
          <w:sz w:val="24"/>
        </w:rPr>
        <w:t>5</w:t>
      </w:r>
      <w:r>
        <w:rPr>
          <w:b/>
          <w:sz w:val="24"/>
        </w:rPr>
        <w:t xml:space="preserve">º </w:t>
      </w:r>
      <w:r>
        <w:rPr>
          <w:sz w:val="24"/>
        </w:rPr>
        <w:t xml:space="preserve">Fica revogado o Decreto Nº </w:t>
      </w:r>
      <w:r w:rsidR="00BE08F1" w:rsidRPr="00BE08F1">
        <w:rPr>
          <w:sz w:val="24"/>
          <w:szCs w:val="24"/>
        </w:rPr>
        <w:t>017, de 04 de abril de 2018</w:t>
      </w:r>
      <w:r w:rsidRPr="00D7449E">
        <w:rPr>
          <w:sz w:val="24"/>
          <w:szCs w:val="24"/>
        </w:rPr>
        <w:t>.</w:t>
      </w:r>
    </w:p>
    <w:p w:rsidR="00D926F3" w:rsidRDefault="00D926F3">
      <w:pPr>
        <w:jc w:val="both"/>
        <w:rPr>
          <w:sz w:val="24"/>
        </w:rPr>
      </w:pPr>
    </w:p>
    <w:p w:rsidR="00D7449E" w:rsidRDefault="00D7449E">
      <w:pPr>
        <w:jc w:val="both"/>
        <w:rPr>
          <w:sz w:val="24"/>
        </w:rPr>
      </w:pPr>
    </w:p>
    <w:p w:rsidR="00D926F3" w:rsidRDefault="00D926F3">
      <w:pPr>
        <w:ind w:right="-1" w:firstLine="567"/>
        <w:jc w:val="both"/>
        <w:rPr>
          <w:sz w:val="24"/>
        </w:rPr>
      </w:pPr>
      <w:r>
        <w:rPr>
          <w:sz w:val="24"/>
        </w:rPr>
        <w:t xml:space="preserve">Prefeitura Municipal de Ermo - SC, em </w:t>
      </w:r>
      <w:r w:rsidR="00007838">
        <w:rPr>
          <w:sz w:val="24"/>
        </w:rPr>
        <w:t>0</w:t>
      </w:r>
      <w:r w:rsidR="00BE08F1">
        <w:rPr>
          <w:sz w:val="24"/>
        </w:rPr>
        <w:t>6</w:t>
      </w:r>
      <w:r w:rsidR="00007838">
        <w:rPr>
          <w:sz w:val="24"/>
        </w:rPr>
        <w:t xml:space="preserve"> de abril de 20</w:t>
      </w:r>
      <w:r w:rsidR="00BE08F1">
        <w:rPr>
          <w:sz w:val="24"/>
        </w:rPr>
        <w:t>20</w:t>
      </w:r>
      <w:r w:rsidR="00007838">
        <w:rPr>
          <w:sz w:val="24"/>
        </w:rPr>
        <w:t>.</w:t>
      </w:r>
    </w:p>
    <w:p w:rsidR="00D926F3" w:rsidRDefault="00D926F3">
      <w:pPr>
        <w:ind w:right="-1" w:firstLine="2835"/>
        <w:jc w:val="both"/>
        <w:rPr>
          <w:sz w:val="24"/>
        </w:rPr>
      </w:pPr>
    </w:p>
    <w:p w:rsidR="00D926F3" w:rsidRDefault="00D926F3">
      <w:pPr>
        <w:ind w:right="-1" w:firstLine="1418"/>
        <w:jc w:val="both"/>
        <w:rPr>
          <w:sz w:val="24"/>
        </w:rPr>
      </w:pPr>
    </w:p>
    <w:p w:rsidR="00D926F3" w:rsidRDefault="00D926F3">
      <w:pPr>
        <w:ind w:right="-1" w:firstLine="1418"/>
        <w:jc w:val="both"/>
        <w:rPr>
          <w:sz w:val="24"/>
        </w:rPr>
      </w:pPr>
    </w:p>
    <w:p w:rsidR="00D926F3" w:rsidRDefault="00D926F3">
      <w:pPr>
        <w:ind w:right="-1" w:firstLine="1418"/>
        <w:jc w:val="both"/>
        <w:rPr>
          <w:sz w:val="24"/>
        </w:rPr>
      </w:pPr>
    </w:p>
    <w:p w:rsidR="0050419D" w:rsidRDefault="00783749" w:rsidP="0050419D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50419D" w:rsidRDefault="0050419D" w:rsidP="0050419D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D926F3" w:rsidRDefault="00D926F3">
      <w:pPr>
        <w:jc w:val="center"/>
        <w:rPr>
          <w:sz w:val="24"/>
        </w:rPr>
      </w:pPr>
    </w:p>
    <w:p w:rsidR="0050419D" w:rsidRDefault="0050419D">
      <w:pPr>
        <w:jc w:val="center"/>
        <w:rPr>
          <w:sz w:val="24"/>
        </w:rPr>
      </w:pPr>
      <w:bookmarkStart w:id="0" w:name="_GoBack"/>
      <w:bookmarkEnd w:id="0"/>
    </w:p>
    <w:p w:rsidR="00D926F3" w:rsidRDefault="00D926F3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BE08F1" w:rsidRDefault="00BE08F1" w:rsidP="00BE08F1">
      <w:pPr>
        <w:jc w:val="center"/>
        <w:rPr>
          <w:b/>
          <w:sz w:val="24"/>
          <w:szCs w:val="24"/>
        </w:rPr>
      </w:pPr>
    </w:p>
    <w:p w:rsidR="00BE08F1" w:rsidRDefault="00BE08F1" w:rsidP="00BE08F1">
      <w:pPr>
        <w:jc w:val="center"/>
        <w:rPr>
          <w:b/>
          <w:sz w:val="24"/>
          <w:szCs w:val="24"/>
        </w:rPr>
      </w:pPr>
    </w:p>
    <w:p w:rsidR="00BE08F1" w:rsidRDefault="00BE08F1" w:rsidP="00BE08F1">
      <w:pPr>
        <w:jc w:val="center"/>
        <w:rPr>
          <w:b/>
          <w:sz w:val="24"/>
          <w:szCs w:val="24"/>
        </w:rPr>
      </w:pPr>
    </w:p>
    <w:p w:rsidR="00BE08F1" w:rsidRPr="0030090B" w:rsidRDefault="00BE08F1" w:rsidP="00BE08F1">
      <w:pPr>
        <w:jc w:val="center"/>
        <w:rPr>
          <w:b/>
          <w:sz w:val="24"/>
          <w:szCs w:val="24"/>
        </w:rPr>
      </w:pPr>
      <w:r w:rsidRPr="0030090B">
        <w:rPr>
          <w:b/>
          <w:sz w:val="24"/>
          <w:szCs w:val="24"/>
        </w:rPr>
        <w:t>ÉZIO FERREIRA</w:t>
      </w:r>
    </w:p>
    <w:p w:rsidR="00BE08F1" w:rsidRPr="0030090B" w:rsidRDefault="00BE08F1" w:rsidP="00BE08F1">
      <w:pPr>
        <w:jc w:val="center"/>
        <w:rPr>
          <w:sz w:val="24"/>
          <w:szCs w:val="24"/>
        </w:rPr>
      </w:pPr>
      <w:r w:rsidRPr="0030090B">
        <w:rPr>
          <w:sz w:val="24"/>
          <w:szCs w:val="24"/>
        </w:rPr>
        <w:t xml:space="preserve">Secretário de Administração e Finanças </w:t>
      </w:r>
    </w:p>
    <w:p w:rsidR="00BE08F1" w:rsidRPr="0030090B" w:rsidRDefault="00BE08F1" w:rsidP="00BE08F1">
      <w:pPr>
        <w:jc w:val="both"/>
        <w:rPr>
          <w:sz w:val="24"/>
          <w:szCs w:val="24"/>
        </w:rPr>
      </w:pPr>
    </w:p>
    <w:p w:rsidR="00D926F3" w:rsidRDefault="00D926F3">
      <w:pPr>
        <w:rPr>
          <w:sz w:val="24"/>
        </w:rPr>
      </w:pPr>
    </w:p>
    <w:sectPr w:rsidR="00D926F3" w:rsidSect="00DB0DE0">
      <w:pgSz w:w="11907" w:h="16840" w:code="9"/>
      <w:pgMar w:top="1560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314A"/>
    <w:multiLevelType w:val="singleLevel"/>
    <w:tmpl w:val="46CA3BFC"/>
    <w:lvl w:ilvl="0"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">
    <w:nsid w:val="58EC122A"/>
    <w:multiLevelType w:val="singleLevel"/>
    <w:tmpl w:val="F0EC52FC"/>
    <w:lvl w:ilvl="0">
      <w:start w:val="9"/>
      <w:numFmt w:val="upperRoman"/>
      <w:lvlText w:val="%1-"/>
      <w:lvlJc w:val="left"/>
      <w:pPr>
        <w:tabs>
          <w:tab w:val="num" w:pos="1996"/>
        </w:tabs>
        <w:ind w:left="1996" w:hanging="720"/>
      </w:pPr>
      <w:rPr>
        <w:rFonts w:hint="default"/>
        <w:b/>
      </w:rPr>
    </w:lvl>
  </w:abstractNum>
  <w:abstractNum w:abstractNumId="2">
    <w:nsid w:val="675C7950"/>
    <w:multiLevelType w:val="singleLevel"/>
    <w:tmpl w:val="C332F9D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>
    <w:nsid w:val="7DFB5955"/>
    <w:multiLevelType w:val="singleLevel"/>
    <w:tmpl w:val="C332F9D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ED"/>
    <w:rsid w:val="00007838"/>
    <w:rsid w:val="00164DB9"/>
    <w:rsid w:val="00246ADD"/>
    <w:rsid w:val="00262AED"/>
    <w:rsid w:val="00265183"/>
    <w:rsid w:val="002B321B"/>
    <w:rsid w:val="002E0E65"/>
    <w:rsid w:val="00352A43"/>
    <w:rsid w:val="00352BB5"/>
    <w:rsid w:val="004E2B44"/>
    <w:rsid w:val="0050419D"/>
    <w:rsid w:val="00543517"/>
    <w:rsid w:val="005B08CC"/>
    <w:rsid w:val="00685CC0"/>
    <w:rsid w:val="00747AF9"/>
    <w:rsid w:val="00783749"/>
    <w:rsid w:val="007C7900"/>
    <w:rsid w:val="007D46C3"/>
    <w:rsid w:val="0085023D"/>
    <w:rsid w:val="0086761E"/>
    <w:rsid w:val="00917130"/>
    <w:rsid w:val="00941A97"/>
    <w:rsid w:val="00962DB9"/>
    <w:rsid w:val="00BE08F1"/>
    <w:rsid w:val="00CA51F3"/>
    <w:rsid w:val="00CA63A1"/>
    <w:rsid w:val="00D7449E"/>
    <w:rsid w:val="00D926F3"/>
    <w:rsid w:val="00DB0DE0"/>
    <w:rsid w:val="00DD062E"/>
    <w:rsid w:val="00E95A3E"/>
    <w:rsid w:val="00ED5425"/>
    <w:rsid w:val="00F51D0D"/>
    <w:rsid w:val="00F8443C"/>
    <w:rsid w:val="00FA5FE8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141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hanging="14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1276"/>
      <w:outlineLvl w:val="6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Textoembloco">
    <w:name w:val="Block Text"/>
    <w:basedOn w:val="Normal"/>
    <w:pPr>
      <w:ind w:left="2835" w:right="49"/>
      <w:jc w:val="both"/>
    </w:pPr>
    <w:rPr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86761E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86761E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141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hanging="14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1276"/>
      <w:outlineLvl w:val="6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Textoembloco">
    <w:name w:val="Block Text"/>
    <w:basedOn w:val="Normal"/>
    <w:pPr>
      <w:ind w:left="2835" w:right="49"/>
      <w:jc w:val="both"/>
    </w:pPr>
    <w:rPr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SemEspaamento">
    <w:name w:val="No Spacing"/>
    <w:basedOn w:val="Normal"/>
    <w:link w:val="SemEspaamentoChar"/>
    <w:qFormat/>
    <w:rsid w:val="0086761E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86761E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Nº  042, de 30 de novembro de 2000</vt:lpstr>
    </vt:vector>
  </TitlesOfParts>
  <Company>Prefeitura Municipal de Ermo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Nº  042, de 30 de novembro de 2000</dc:title>
  <dc:creator>Lucia</dc:creator>
  <cp:lastModifiedBy>LUCIA</cp:lastModifiedBy>
  <cp:revision>4</cp:revision>
  <cp:lastPrinted>2001-09-26T11:31:00Z</cp:lastPrinted>
  <dcterms:created xsi:type="dcterms:W3CDTF">2020-04-07T11:32:00Z</dcterms:created>
  <dcterms:modified xsi:type="dcterms:W3CDTF">2020-04-07T11:45:00Z</dcterms:modified>
</cp:coreProperties>
</file>